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9F9B" w14:textId="4DB8B129" w:rsidR="008158F2" w:rsidRPr="00FB2CB4" w:rsidRDefault="00DF71C7" w:rsidP="000065F1">
      <w:pPr>
        <w:pStyle w:val="BodyText"/>
        <w:spacing w:after="0"/>
        <w:jc w:val="right"/>
        <w:rPr>
          <w:snapToGrid w:val="0"/>
          <w:color w:val="000000"/>
          <w:szCs w:val="20"/>
          <w:lang w:val="lv-LV"/>
        </w:rPr>
      </w:pPr>
      <w:r w:rsidRPr="00FB2CB4">
        <w:rPr>
          <w:color w:val="000000"/>
          <w:lang w:val="lv-LV"/>
        </w:rPr>
        <w:t>5</w:t>
      </w:r>
      <w:r w:rsidR="008158F2" w:rsidRPr="00FB2CB4">
        <w:rPr>
          <w:snapToGrid w:val="0"/>
          <w:color w:val="000000"/>
          <w:szCs w:val="20"/>
          <w:lang w:val="lv-LV"/>
        </w:rPr>
        <w:t>.</w:t>
      </w:r>
      <w:r w:rsidR="008158F2" w:rsidRPr="00FB2CB4">
        <w:rPr>
          <w:color w:val="000000"/>
          <w:lang w:val="lv-LV"/>
        </w:rPr>
        <w:t xml:space="preserve"> </w:t>
      </w:r>
      <w:r w:rsidR="008158F2" w:rsidRPr="00FB2CB4">
        <w:rPr>
          <w:snapToGrid w:val="0"/>
          <w:color w:val="000000"/>
          <w:szCs w:val="20"/>
          <w:lang w:val="lv-LV"/>
        </w:rPr>
        <w:t xml:space="preserve">pielikums </w:t>
      </w:r>
    </w:p>
    <w:p w14:paraId="49710215" w14:textId="77777777" w:rsidR="008158F2" w:rsidRPr="00FB2CB4" w:rsidRDefault="008158F2" w:rsidP="000065F1">
      <w:pPr>
        <w:pStyle w:val="BodyText"/>
        <w:spacing w:after="0"/>
        <w:jc w:val="right"/>
        <w:rPr>
          <w:color w:val="000000"/>
          <w:lang w:val="lv-LV"/>
        </w:rPr>
      </w:pPr>
      <w:r w:rsidRPr="00FB2CB4">
        <w:rPr>
          <w:color w:val="000000"/>
          <w:lang w:val="lv-LV"/>
        </w:rPr>
        <w:t xml:space="preserve">Ārlietu ministrijas </w:t>
      </w:r>
    </w:p>
    <w:p w14:paraId="0F69B460" w14:textId="61170916" w:rsidR="008158F2" w:rsidRPr="00FB2CB4" w:rsidRDefault="008158F2" w:rsidP="000065F1">
      <w:pPr>
        <w:pStyle w:val="BodyText"/>
        <w:spacing w:after="0"/>
        <w:jc w:val="right"/>
        <w:rPr>
          <w:color w:val="000000"/>
          <w:lang w:val="lv-LV"/>
        </w:rPr>
      </w:pPr>
      <w:r w:rsidRPr="00FB2CB4">
        <w:rPr>
          <w:snapToGrid w:val="0"/>
          <w:color w:val="000000"/>
          <w:szCs w:val="20"/>
          <w:lang w:val="lv-LV"/>
        </w:rPr>
        <w:t>202</w:t>
      </w:r>
      <w:r w:rsidR="009E1AAD" w:rsidRPr="00FB2CB4">
        <w:rPr>
          <w:snapToGrid w:val="0"/>
          <w:color w:val="000000"/>
          <w:szCs w:val="20"/>
          <w:lang w:val="lv-LV"/>
        </w:rPr>
        <w:t>4</w:t>
      </w:r>
      <w:r w:rsidRPr="00FB2CB4">
        <w:rPr>
          <w:snapToGrid w:val="0"/>
          <w:color w:val="000000"/>
          <w:szCs w:val="20"/>
          <w:lang w:val="lv-LV"/>
        </w:rPr>
        <w:t>.</w:t>
      </w:r>
      <w:r w:rsidRPr="00FB2CB4">
        <w:rPr>
          <w:color w:val="000000"/>
          <w:lang w:val="lv-LV"/>
        </w:rPr>
        <w:t xml:space="preserve"> </w:t>
      </w:r>
      <w:r w:rsidRPr="00FB2CB4">
        <w:rPr>
          <w:snapToGrid w:val="0"/>
          <w:color w:val="000000"/>
          <w:szCs w:val="20"/>
          <w:lang w:val="lv-LV"/>
        </w:rPr>
        <w:t xml:space="preserve">gada </w:t>
      </w:r>
      <w:r w:rsidR="00473EA2">
        <w:rPr>
          <w:color w:val="000000"/>
          <w:lang w:val="lv-LV"/>
        </w:rPr>
        <w:t>24. janvārī</w:t>
      </w:r>
    </w:p>
    <w:p w14:paraId="65398B0F" w14:textId="77777777" w:rsidR="008158F2" w:rsidRPr="00FB2CB4" w:rsidRDefault="008158F2" w:rsidP="000065F1">
      <w:pPr>
        <w:pStyle w:val="BodyText"/>
        <w:spacing w:after="0"/>
        <w:jc w:val="right"/>
        <w:rPr>
          <w:snapToGrid w:val="0"/>
          <w:color w:val="000000"/>
          <w:szCs w:val="20"/>
          <w:lang w:val="lv-LV"/>
        </w:rPr>
      </w:pPr>
      <w:r w:rsidRPr="00FB2CB4">
        <w:rPr>
          <w:color w:val="000000"/>
          <w:lang w:val="lv-LV"/>
        </w:rPr>
        <w:t>apstiprinātajam</w:t>
      </w:r>
    </w:p>
    <w:p w14:paraId="6B98A386" w14:textId="77777777" w:rsidR="008158F2" w:rsidRPr="00FB2CB4" w:rsidRDefault="008158F2" w:rsidP="000065F1">
      <w:pPr>
        <w:pStyle w:val="Heading7"/>
        <w:jc w:val="right"/>
        <w:rPr>
          <w:b/>
          <w:bCs/>
          <w:sz w:val="24"/>
        </w:rPr>
      </w:pPr>
      <w:r w:rsidRPr="00FB2CB4">
        <w:rPr>
          <w:color w:val="000000"/>
          <w:sz w:val="24"/>
        </w:rPr>
        <w:t>grantu projektu konkursa nolikumam</w:t>
      </w:r>
      <w:r w:rsidRPr="00FB2CB4">
        <w:rPr>
          <w:b/>
          <w:bCs/>
          <w:sz w:val="24"/>
        </w:rPr>
        <w:t xml:space="preserve"> </w:t>
      </w:r>
    </w:p>
    <w:p w14:paraId="28BA1FD6" w14:textId="77777777" w:rsidR="008B1ABD" w:rsidRPr="00FB2CB4" w:rsidRDefault="008B1ABD" w:rsidP="003E257A">
      <w:pPr>
        <w:pStyle w:val="Heading7"/>
        <w:rPr>
          <w:b/>
          <w:bCs/>
          <w:szCs w:val="28"/>
        </w:rPr>
      </w:pPr>
    </w:p>
    <w:p w14:paraId="07640B85" w14:textId="77777777" w:rsidR="008B1ABD" w:rsidRPr="00FB2CB4" w:rsidRDefault="003E257A" w:rsidP="003E257A">
      <w:pPr>
        <w:pStyle w:val="Heading7"/>
        <w:rPr>
          <w:b/>
          <w:bCs/>
          <w:szCs w:val="28"/>
        </w:rPr>
      </w:pPr>
      <w:r w:rsidRPr="00FB2CB4">
        <w:rPr>
          <w:b/>
          <w:bCs/>
          <w:szCs w:val="28"/>
        </w:rPr>
        <w:t>Sadarbības partnera apstiprinājuma vēstule</w:t>
      </w:r>
    </w:p>
    <w:p w14:paraId="241A9854" w14:textId="77777777" w:rsidR="008B1ABD" w:rsidRPr="00FB2CB4" w:rsidRDefault="008B1ABD" w:rsidP="003E257A">
      <w:pPr>
        <w:jc w:val="both"/>
        <w:rPr>
          <w:sz w:val="28"/>
          <w:szCs w:val="28"/>
          <w:lang w:val="lv-LV"/>
        </w:rPr>
      </w:pPr>
    </w:p>
    <w:p w14:paraId="2B528C09" w14:textId="77777777" w:rsidR="003E257A" w:rsidRPr="00FB2CB4" w:rsidRDefault="008B1ABD" w:rsidP="00844AF5">
      <w:pPr>
        <w:ind w:firstLine="720"/>
        <w:jc w:val="both"/>
        <w:rPr>
          <w:lang w:val="lv-LV"/>
        </w:rPr>
      </w:pPr>
      <w:r w:rsidRPr="00FB2CB4">
        <w:rPr>
          <w:lang w:val="lv-LV"/>
        </w:rPr>
        <w:t>Es, projekta iesniedzēja &lt;</w:t>
      </w:r>
      <w:r w:rsidRPr="00FB2CB4">
        <w:rPr>
          <w:i/>
          <w:lang w:val="lv-LV"/>
        </w:rPr>
        <w:t>projekta iesniedzēja</w:t>
      </w:r>
      <w:r w:rsidR="001D7049" w:rsidRPr="00FB2CB4">
        <w:rPr>
          <w:i/>
          <w:lang w:val="lv-LV"/>
        </w:rPr>
        <w:t xml:space="preserve"> organizācijas</w:t>
      </w:r>
      <w:r w:rsidRPr="00FB2CB4">
        <w:rPr>
          <w:i/>
          <w:lang w:val="lv-LV"/>
        </w:rPr>
        <w:t xml:space="preserve"> nosaukums</w:t>
      </w:r>
      <w:r w:rsidRPr="00FB2CB4">
        <w:rPr>
          <w:lang w:val="lv-LV"/>
        </w:rPr>
        <w:t xml:space="preserve">&gt; </w:t>
      </w:r>
      <w:r w:rsidR="003E257A" w:rsidRPr="00FB2CB4">
        <w:rPr>
          <w:lang w:val="lv-LV"/>
        </w:rPr>
        <w:t>sadarbības partneris &lt;</w:t>
      </w:r>
      <w:r w:rsidR="001D7049" w:rsidRPr="00FB2CB4">
        <w:rPr>
          <w:i/>
          <w:lang w:val="lv-LV"/>
        </w:rPr>
        <w:t>organizācijas</w:t>
      </w:r>
      <w:r w:rsidR="001D7049" w:rsidRPr="00FB2CB4">
        <w:rPr>
          <w:lang w:val="lv-LV"/>
        </w:rPr>
        <w:t xml:space="preserve"> </w:t>
      </w:r>
      <w:r w:rsidR="003E257A" w:rsidRPr="00FB2CB4">
        <w:rPr>
          <w:i/>
          <w:lang w:val="lv-LV"/>
        </w:rPr>
        <w:t>nosaukums</w:t>
      </w:r>
      <w:r w:rsidR="003E257A" w:rsidRPr="00FB2CB4">
        <w:rPr>
          <w:lang w:val="lv-LV"/>
        </w:rPr>
        <w:t>&gt;</w:t>
      </w:r>
      <w:r w:rsidR="00575EC2" w:rsidRPr="00FB2CB4">
        <w:rPr>
          <w:lang w:val="lv-LV"/>
        </w:rPr>
        <w:t>, &lt;</w:t>
      </w:r>
      <w:r w:rsidR="00575EC2" w:rsidRPr="00FB2CB4">
        <w:rPr>
          <w:i/>
          <w:lang w:val="lv-LV"/>
        </w:rPr>
        <w:t>valsts nosaukums</w:t>
      </w:r>
      <w:r w:rsidR="001D7049" w:rsidRPr="00FB2CB4">
        <w:rPr>
          <w:i/>
          <w:lang w:val="lv-LV"/>
        </w:rPr>
        <w:t xml:space="preserve"> lokatīvā</w:t>
      </w:r>
      <w:r w:rsidR="00575EC2" w:rsidRPr="00FB2CB4">
        <w:rPr>
          <w:lang w:val="lv-LV"/>
        </w:rPr>
        <w:t>&gt; reģistrēta persona, reģistrācijas numurs &lt;</w:t>
      </w:r>
      <w:r w:rsidR="00575EC2" w:rsidRPr="00FB2CB4">
        <w:rPr>
          <w:i/>
          <w:lang w:val="lv-LV"/>
        </w:rPr>
        <w:t>numurs</w:t>
      </w:r>
      <w:r w:rsidR="00575EC2" w:rsidRPr="00FB2CB4">
        <w:rPr>
          <w:lang w:val="lv-LV"/>
        </w:rPr>
        <w:t>&gt;, tās personā</w:t>
      </w:r>
      <w:r w:rsidR="003E257A" w:rsidRPr="00FB2CB4">
        <w:rPr>
          <w:lang w:val="lv-LV"/>
        </w:rPr>
        <w:t xml:space="preserve"> </w:t>
      </w:r>
      <w:r w:rsidRPr="00FB2CB4">
        <w:rPr>
          <w:lang w:val="lv-LV"/>
        </w:rPr>
        <w:t>&lt;</w:t>
      </w:r>
      <w:r w:rsidRPr="00FB2CB4">
        <w:rPr>
          <w:i/>
          <w:lang w:val="lv-LV"/>
        </w:rPr>
        <w:t>paraksta tiesīgās</w:t>
      </w:r>
      <w:r w:rsidR="0023451A" w:rsidRPr="00FB2CB4">
        <w:rPr>
          <w:i/>
          <w:lang w:val="lv-LV"/>
        </w:rPr>
        <w:t xml:space="preserve"> vai pilnvarotās</w:t>
      </w:r>
      <w:r w:rsidRPr="00FB2CB4">
        <w:rPr>
          <w:i/>
          <w:lang w:val="lv-LV"/>
        </w:rPr>
        <w:t xml:space="preserve"> personas amats</w:t>
      </w:r>
      <w:r w:rsidRPr="00FB2CB4">
        <w:rPr>
          <w:lang w:val="lv-LV"/>
        </w:rPr>
        <w:t>&gt; &lt;</w:t>
      </w:r>
      <w:r w:rsidRPr="00FB2CB4">
        <w:rPr>
          <w:i/>
          <w:lang w:val="lv-LV"/>
        </w:rPr>
        <w:t>vārds uzvārds</w:t>
      </w:r>
      <w:r w:rsidRPr="00FB2CB4">
        <w:rPr>
          <w:lang w:val="lv-LV"/>
        </w:rPr>
        <w:t>&gt;</w:t>
      </w:r>
      <w:r w:rsidR="003E257A" w:rsidRPr="00FB2CB4">
        <w:rPr>
          <w:lang w:val="lv-LV"/>
        </w:rPr>
        <w:t xml:space="preserve">, </w:t>
      </w:r>
      <w:r w:rsidRPr="00FB2CB4">
        <w:rPr>
          <w:lang w:val="lv-LV"/>
        </w:rPr>
        <w:t>ar parakstu apliecinu, ka</w:t>
      </w:r>
      <w:r w:rsidR="008F28CA" w:rsidRPr="00FB2CB4">
        <w:rPr>
          <w:lang w:val="lv-LV"/>
        </w:rPr>
        <w:t xml:space="preserve"> sadarbības </w:t>
      </w:r>
      <w:r w:rsidR="003E257A" w:rsidRPr="00FB2CB4">
        <w:rPr>
          <w:lang w:val="lv-LV"/>
        </w:rPr>
        <w:t>partneris:</w:t>
      </w:r>
    </w:p>
    <w:p w14:paraId="18D2ED9E" w14:textId="77777777" w:rsidR="00B413A4" w:rsidRPr="00FB2CB4" w:rsidRDefault="008F28CA" w:rsidP="001C7952">
      <w:pPr>
        <w:pStyle w:val="ListParagraph"/>
        <w:numPr>
          <w:ilvl w:val="0"/>
          <w:numId w:val="4"/>
        </w:numPr>
        <w:ind w:left="720"/>
        <w:jc w:val="both"/>
        <w:rPr>
          <w:lang w:val="lv-LV"/>
        </w:rPr>
      </w:pPr>
      <w:r w:rsidRPr="00FB2CB4">
        <w:rPr>
          <w:lang w:val="lv-LV"/>
        </w:rPr>
        <w:t>i</w:t>
      </w:r>
      <w:r w:rsidR="001B1E95" w:rsidRPr="00FB2CB4">
        <w:rPr>
          <w:lang w:val="lv-LV"/>
        </w:rPr>
        <w:t xml:space="preserve">r </w:t>
      </w:r>
      <w:r w:rsidR="003E257A" w:rsidRPr="00FB2CB4">
        <w:rPr>
          <w:lang w:val="lv-LV"/>
        </w:rPr>
        <w:t>gatav</w:t>
      </w:r>
      <w:r w:rsidR="001B1E95" w:rsidRPr="00FB2CB4">
        <w:rPr>
          <w:lang w:val="lv-LV"/>
        </w:rPr>
        <w:t>s</w:t>
      </w:r>
      <w:r w:rsidR="003E257A" w:rsidRPr="00FB2CB4">
        <w:rPr>
          <w:lang w:val="lv-LV"/>
        </w:rPr>
        <w:t xml:space="preserve"> piedalīties projektā &lt;</w:t>
      </w:r>
      <w:r w:rsidR="003E257A" w:rsidRPr="00FB2CB4">
        <w:rPr>
          <w:i/>
          <w:lang w:val="lv-LV"/>
        </w:rPr>
        <w:t>projekta nosaukums</w:t>
      </w:r>
      <w:r w:rsidR="003E257A" w:rsidRPr="00FB2CB4">
        <w:rPr>
          <w:lang w:val="lv-LV"/>
        </w:rPr>
        <w:t>&gt;</w:t>
      </w:r>
      <w:r w:rsidR="00B413A4" w:rsidRPr="00FB2CB4">
        <w:rPr>
          <w:lang w:val="lv-LV"/>
        </w:rPr>
        <w:t xml:space="preserve">, izprot savu lomu tajā un apņemas izpildīt projekta </w:t>
      </w:r>
      <w:r w:rsidR="0023451A" w:rsidRPr="00FB2CB4">
        <w:rPr>
          <w:lang w:val="lv-LV"/>
        </w:rPr>
        <w:t xml:space="preserve">iesniegumā </w:t>
      </w:r>
      <w:r w:rsidR="00B413A4" w:rsidRPr="00FB2CB4">
        <w:rPr>
          <w:lang w:val="lv-LV"/>
        </w:rPr>
        <w:t>paredzētos darba uzdevumus, ja tiks pieņemts lēmums slēgt granta līgumu ar projekta iesniedzēju;</w:t>
      </w:r>
    </w:p>
    <w:p w14:paraId="6EF290A6" w14:textId="77777777" w:rsidR="001B1E95" w:rsidRPr="00FB2CB4" w:rsidRDefault="008F28CA" w:rsidP="001C7952">
      <w:pPr>
        <w:pStyle w:val="ListParagraph"/>
        <w:numPr>
          <w:ilvl w:val="0"/>
          <w:numId w:val="4"/>
        </w:numPr>
        <w:ind w:left="720"/>
        <w:jc w:val="both"/>
        <w:rPr>
          <w:lang w:val="lv-LV"/>
        </w:rPr>
      </w:pPr>
      <w:r w:rsidRPr="00FB2CB4">
        <w:rPr>
          <w:lang w:val="lv-LV"/>
        </w:rPr>
        <w:t>a</w:t>
      </w:r>
      <w:r w:rsidR="001B1E95" w:rsidRPr="00FB2CB4">
        <w:rPr>
          <w:lang w:val="lv-LV"/>
        </w:rPr>
        <w:t>pliecina sniegto ziņu pareizību un precizitāti</w:t>
      </w:r>
      <w:r w:rsidRPr="00FB2CB4">
        <w:rPr>
          <w:lang w:val="lv-LV"/>
        </w:rPr>
        <w:t>, un uzņemas par to atbildību</w:t>
      </w:r>
      <w:r w:rsidR="001B1E95" w:rsidRPr="00FB2CB4">
        <w:rPr>
          <w:lang w:val="lv-LV"/>
        </w:rPr>
        <w:t>;</w:t>
      </w:r>
    </w:p>
    <w:p w14:paraId="6AA430BB" w14:textId="77777777" w:rsidR="003E257A" w:rsidRPr="00FB2CB4" w:rsidRDefault="00187551" w:rsidP="001C7952">
      <w:pPr>
        <w:pStyle w:val="ListParagraph"/>
        <w:numPr>
          <w:ilvl w:val="0"/>
          <w:numId w:val="4"/>
        </w:numPr>
        <w:ind w:left="720"/>
        <w:jc w:val="both"/>
        <w:rPr>
          <w:lang w:val="lv-LV"/>
        </w:rPr>
      </w:pPr>
      <w:r w:rsidRPr="00FB2CB4">
        <w:rPr>
          <w:lang w:val="lv-LV"/>
        </w:rPr>
        <w:t xml:space="preserve">apliecina, </w:t>
      </w:r>
      <w:r w:rsidR="008F28CA" w:rsidRPr="00FB2CB4">
        <w:rPr>
          <w:lang w:val="lv-LV"/>
        </w:rPr>
        <w:t>ka p</w:t>
      </w:r>
      <w:r w:rsidR="003E257A" w:rsidRPr="00FB2CB4">
        <w:rPr>
          <w:lang w:val="lv-LV"/>
        </w:rPr>
        <w:t>rojektā paredzētais galējā labuma guvējs (mērķa grupas) apstiprina savu dalību projektā;</w:t>
      </w:r>
    </w:p>
    <w:p w14:paraId="37EE5CA9" w14:textId="42B87C3C" w:rsidR="003E257A" w:rsidRPr="00FB2CB4" w:rsidRDefault="005772AE" w:rsidP="001C7952">
      <w:pPr>
        <w:pStyle w:val="ListParagraph"/>
        <w:numPr>
          <w:ilvl w:val="0"/>
          <w:numId w:val="4"/>
        </w:numPr>
        <w:ind w:left="720"/>
        <w:jc w:val="both"/>
        <w:rPr>
          <w:lang w:val="lv-LV"/>
        </w:rPr>
      </w:pPr>
      <w:r w:rsidRPr="00FB2CB4">
        <w:rPr>
          <w:lang w:val="lv-LV"/>
        </w:rPr>
        <w:t>apliecina</w:t>
      </w:r>
      <w:r w:rsidR="003E257A" w:rsidRPr="00FB2CB4">
        <w:rPr>
          <w:lang w:val="lv-LV"/>
        </w:rPr>
        <w:t xml:space="preserve">, ka projekta uzraudzītājiem un novērtētājiem tiks </w:t>
      </w:r>
      <w:r w:rsidR="00CB0100" w:rsidRPr="00FB2CB4">
        <w:rPr>
          <w:lang w:val="lv-LV"/>
        </w:rPr>
        <w:t xml:space="preserve">nodrošināta visa nepieciešamā palīdzība un informācija, </w:t>
      </w:r>
      <w:r w:rsidR="003E257A" w:rsidRPr="00FB2CB4">
        <w:rPr>
          <w:lang w:val="lv-LV"/>
        </w:rPr>
        <w:t>atļauts kontrolēt projekta gaitā panākto progresu un ietekmi</w:t>
      </w:r>
      <w:r w:rsidR="00DB7856" w:rsidRPr="00FB2CB4">
        <w:rPr>
          <w:lang w:val="lv-LV"/>
        </w:rPr>
        <w:t>, kā arī piecus gadus pēc projekta īstenošanas beigu termiņa</w:t>
      </w:r>
      <w:r w:rsidR="003E257A" w:rsidRPr="00FB2CB4">
        <w:rPr>
          <w:lang w:val="lv-LV"/>
        </w:rPr>
        <w:t xml:space="preserve"> </w:t>
      </w:r>
      <w:r w:rsidR="00DB7856" w:rsidRPr="00FB2CB4">
        <w:rPr>
          <w:lang w:val="lv-LV"/>
        </w:rPr>
        <w:t xml:space="preserve">projekta uzraudzītājiem tiks nodrošināta pieeja nepieciešamajai informācijai, tai skaitā </w:t>
      </w:r>
      <w:r w:rsidR="00F81E72" w:rsidRPr="00FB2CB4">
        <w:rPr>
          <w:lang w:val="lv-LV"/>
        </w:rPr>
        <w:t xml:space="preserve">par </w:t>
      </w:r>
      <w:r w:rsidR="00DB7856" w:rsidRPr="00FB2CB4">
        <w:rPr>
          <w:lang w:val="lv-LV"/>
        </w:rPr>
        <w:t>projekta laikā iegādāto pamatlīdzekļu izmantošanu atbilstoši projekta mērķim</w:t>
      </w:r>
      <w:r w:rsidR="00CB0100" w:rsidRPr="00FB2CB4">
        <w:rPr>
          <w:lang w:val="lv-LV"/>
        </w:rPr>
        <w:t>;</w:t>
      </w:r>
    </w:p>
    <w:p w14:paraId="4E659A5B" w14:textId="6FB55386" w:rsidR="001B1E95" w:rsidRPr="00FB2CB4" w:rsidRDefault="008F28CA" w:rsidP="001C7952">
      <w:pPr>
        <w:pStyle w:val="ListParagraph"/>
        <w:numPr>
          <w:ilvl w:val="0"/>
          <w:numId w:val="4"/>
        </w:numPr>
        <w:ind w:left="720"/>
        <w:jc w:val="both"/>
        <w:rPr>
          <w:lang w:val="lv-LV"/>
        </w:rPr>
      </w:pPr>
      <w:r w:rsidRPr="00FB2CB4">
        <w:rPr>
          <w:lang w:val="lv-LV"/>
        </w:rPr>
        <w:t>a</w:t>
      </w:r>
      <w:r w:rsidR="001B1E95" w:rsidRPr="00FB2CB4">
        <w:rPr>
          <w:lang w:val="lv-LV"/>
        </w:rPr>
        <w:t>pliecina, ka nepretendē uz dubultu finansējumu vienu un</w:t>
      </w:r>
      <w:r w:rsidR="00B413A4" w:rsidRPr="00FB2CB4">
        <w:rPr>
          <w:lang w:val="lv-LV"/>
        </w:rPr>
        <w:t xml:space="preserve"> to pašu aktivitāšu īstenošanai / nepiedalās projektos, kas iesniegti vienu un to pašu projekta iesniegumu finansēšanai no dažādiem finanšu avotiem</w:t>
      </w:r>
      <w:r w:rsidRPr="00FB2CB4">
        <w:rPr>
          <w:lang w:val="lv-LV"/>
        </w:rPr>
        <w:t>;</w:t>
      </w:r>
    </w:p>
    <w:p w14:paraId="1A52288E" w14:textId="2AFF4EBE" w:rsidR="000065F1" w:rsidRPr="00FB2CB4" w:rsidRDefault="000065F1" w:rsidP="001C7952">
      <w:pPr>
        <w:pStyle w:val="ListParagraph"/>
        <w:numPr>
          <w:ilvl w:val="0"/>
          <w:numId w:val="4"/>
        </w:numPr>
        <w:ind w:left="720"/>
        <w:jc w:val="both"/>
        <w:rPr>
          <w:lang w:val="lv-LV"/>
        </w:rPr>
      </w:pPr>
      <w:r w:rsidRPr="00FB2CB4">
        <w:rPr>
          <w:lang w:val="lv-LV"/>
        </w:rPr>
        <w:t>nav</w:t>
      </w:r>
      <w:r w:rsidRPr="00FB2CB4">
        <w:rPr>
          <w:rFonts w:eastAsia="Calibri"/>
          <w:bCs/>
          <w:lang w:val="lv-LV"/>
        </w:rPr>
        <w:t xml:space="preserve"> piesaistījis projekt</w:t>
      </w:r>
      <w:r w:rsidR="00F81E72" w:rsidRPr="00FB2CB4">
        <w:rPr>
          <w:rFonts w:eastAsia="Calibri"/>
          <w:bCs/>
          <w:lang w:val="lv-LV"/>
        </w:rPr>
        <w:t>a īstenošanā</w:t>
      </w:r>
      <w:r w:rsidRPr="00FB2CB4">
        <w:rPr>
          <w:rFonts w:eastAsia="Calibri"/>
          <w:bCs/>
          <w:lang w:val="lv-LV"/>
        </w:rPr>
        <w:t xml:space="preserve"> tādas fiziskas vai juridiskas personas, kuras pasludināt</w:t>
      </w:r>
      <w:r w:rsidR="00F81E72" w:rsidRPr="00FB2CB4">
        <w:rPr>
          <w:rFonts w:eastAsia="Calibri"/>
          <w:bCs/>
          <w:lang w:val="lv-LV"/>
        </w:rPr>
        <w:t>a</w:t>
      </w:r>
      <w:r w:rsidRPr="00FB2CB4">
        <w:rPr>
          <w:rFonts w:eastAsia="Calibri"/>
          <w:bCs/>
          <w:lang w:val="lv-LV"/>
        </w:rPr>
        <w:t xml:space="preserve">s par maksātnespējīgu, atrodas tiesiskās aizsardzības vai likvidācijas procesā, to saimnieciskā darbība ir apturēta vai pārtraukta, ir uzsākta tiesvedība par tā darbības izbeigšanu, maksātnespēju vai bankrotu (neattiecas uz valsts, pašvaldību iestādēm un citām publisko tiesību juridiskajām personām), ir </w:t>
      </w:r>
      <w:r w:rsidRPr="00FB2CB4">
        <w:rPr>
          <w:bCs/>
          <w:lang w:val="lv-LV"/>
        </w:rPr>
        <w:t>piemērota sanācija vai mierizlīgums;</w:t>
      </w:r>
    </w:p>
    <w:p w14:paraId="68C68D8B" w14:textId="7316EE28" w:rsidR="0080247D" w:rsidRPr="00FB2CB4" w:rsidRDefault="007915C1" w:rsidP="001C7952">
      <w:pPr>
        <w:pStyle w:val="ListParagraph"/>
        <w:numPr>
          <w:ilvl w:val="0"/>
          <w:numId w:val="4"/>
        </w:numPr>
        <w:ind w:left="720"/>
        <w:jc w:val="both"/>
        <w:rPr>
          <w:lang w:val="lv-LV"/>
        </w:rPr>
      </w:pPr>
      <w:r w:rsidRPr="00FB2CB4">
        <w:rPr>
          <w:lang w:val="lv-LV"/>
        </w:rPr>
        <w:t xml:space="preserve">nav piesaistījis projekta īstenošanā tādas fiziskās personas, </w:t>
      </w:r>
      <w:r w:rsidR="0080247D" w:rsidRPr="00FB2CB4">
        <w:rPr>
          <w:lang w:val="lv-LV"/>
        </w:rPr>
        <w:t>kuras ir sodītas, vai juridiskas personas, kam ir piemērots p</w:t>
      </w:r>
      <w:r w:rsidR="001A1A06" w:rsidRPr="00FB2CB4">
        <w:rPr>
          <w:lang w:val="lv-LV"/>
        </w:rPr>
        <w:t>iespiedu ietekmēšanas līdzeklis</w:t>
      </w:r>
      <w:r w:rsidR="0080247D" w:rsidRPr="00FB2CB4">
        <w:rPr>
          <w:lang w:val="lv-LV"/>
        </w:rPr>
        <w:t xml:space="preserve">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44762493" w14:textId="0ADD29AE" w:rsidR="00387B62" w:rsidRPr="00FB2CB4" w:rsidRDefault="00387B62" w:rsidP="001C7952">
      <w:pPr>
        <w:pStyle w:val="ListParagraph"/>
        <w:numPr>
          <w:ilvl w:val="0"/>
          <w:numId w:val="4"/>
        </w:numPr>
        <w:ind w:left="720"/>
        <w:jc w:val="both"/>
        <w:rPr>
          <w:lang w:val="lv-LV"/>
        </w:rPr>
      </w:pPr>
      <w:bookmarkStart w:id="0" w:name="_Hlk156397025"/>
      <w:r w:rsidRPr="00FB2CB4">
        <w:rPr>
          <w:lang w:val="lv-LV"/>
        </w:rPr>
        <w:t>nav piesaistījis projektā tādas fiziskas vai juridiskas personas</w:t>
      </w:r>
      <w:bookmarkEnd w:id="0"/>
      <w:r w:rsidRPr="00FB2CB4">
        <w:rPr>
          <w:lang w:val="lv-LV"/>
        </w:rPr>
        <w:t>, pret kurām ir piemērotas starptautiskās vai nacionālās sankcijas vai būtiskas finanšu tirgus intereses ietekmējošas Eiropas Savienības vai Ziemeļatlantijas līguma organizācijas dalībvalsts noteiktās sankcijas, kuras ietekmē projekta izpildi</w:t>
      </w:r>
      <w:r w:rsidR="000065F1" w:rsidRPr="00FB2CB4">
        <w:rPr>
          <w:lang w:val="lv-LV"/>
        </w:rPr>
        <w:t>;</w:t>
      </w:r>
    </w:p>
    <w:p w14:paraId="3B423F67" w14:textId="3317D493" w:rsidR="000065F1" w:rsidRPr="00FB2CB4" w:rsidRDefault="000065F1" w:rsidP="000065F1">
      <w:pPr>
        <w:pStyle w:val="ListParagraph"/>
        <w:numPr>
          <w:ilvl w:val="0"/>
          <w:numId w:val="4"/>
        </w:numPr>
        <w:spacing w:after="60"/>
        <w:ind w:left="723"/>
        <w:jc w:val="both"/>
        <w:rPr>
          <w:lang w:val="lv-LV"/>
        </w:rPr>
      </w:pPr>
      <w:r w:rsidRPr="00FB2CB4">
        <w:rPr>
          <w:lang w:val="lv-LV"/>
        </w:rPr>
        <w:t>nav piesaistījis projekt</w:t>
      </w:r>
      <w:r w:rsidR="00F81E72" w:rsidRPr="00FB2CB4">
        <w:rPr>
          <w:lang w:val="lv-LV"/>
        </w:rPr>
        <w:t>a īstenošanā</w:t>
      </w:r>
      <w:r w:rsidRPr="00FB2CB4">
        <w:rPr>
          <w:lang w:val="lv-LV"/>
        </w:rPr>
        <w:t xml:space="preserve"> tādas fiziskas vai juridiskas personas, kurām pastāv saiknes ar jurisdikcijām, kas nodokļu nolūkos nesadarbojas, atbilstoši Eiropas Komisijas 2020.</w:t>
      </w:r>
      <w:r w:rsidR="00F81E72" w:rsidRPr="00FB2CB4">
        <w:rPr>
          <w:lang w:val="lv-LV"/>
        </w:rPr>
        <w:t> </w:t>
      </w:r>
      <w:r w:rsidRPr="00FB2CB4">
        <w:rPr>
          <w:lang w:val="lv-LV"/>
        </w:rPr>
        <w:t>gada 14.</w:t>
      </w:r>
      <w:r w:rsidR="00F81E72" w:rsidRPr="00FB2CB4">
        <w:rPr>
          <w:lang w:val="lv-LV"/>
        </w:rPr>
        <w:t> </w:t>
      </w:r>
      <w:r w:rsidRPr="00FB2CB4">
        <w:rPr>
          <w:lang w:val="lv-LV"/>
        </w:rPr>
        <w:t>jūlija ieteikumam (ES) 2020/1039 par valsts finansiālā atbalsta piešķiršanu uzņēmumiem Savienībā atkarībā no tā, vai nepastāv saiknes ar jurisdikcijām, kas nesadarbojas.</w:t>
      </w:r>
    </w:p>
    <w:p w14:paraId="02A3016D" w14:textId="3442C76C" w:rsidR="001B1E95" w:rsidRPr="00FB2CB4" w:rsidRDefault="008F28CA" w:rsidP="000065F1">
      <w:pPr>
        <w:spacing w:after="60"/>
        <w:ind w:firstLine="720"/>
        <w:jc w:val="both"/>
        <w:rPr>
          <w:lang w:val="lv-LV"/>
        </w:rPr>
      </w:pPr>
      <w:r w:rsidRPr="00FB2CB4">
        <w:rPr>
          <w:lang w:val="lv-LV"/>
        </w:rPr>
        <w:t>Sadarbības p</w:t>
      </w:r>
      <w:r w:rsidR="003E257A" w:rsidRPr="00FB2CB4">
        <w:rPr>
          <w:lang w:val="lv-LV"/>
        </w:rPr>
        <w:t>artnera turpmākā darbība konkursa mērķu attīstīšanā saņēmējvalstī pēc projekta īstenošanas būs</w:t>
      </w:r>
      <w:r w:rsidR="003175C6" w:rsidRPr="00FB2CB4">
        <w:rPr>
          <w:lang w:val="lv-LV"/>
        </w:rPr>
        <w:t xml:space="preserve">: </w:t>
      </w:r>
      <w:r w:rsidR="003E257A" w:rsidRPr="00FB2CB4">
        <w:rPr>
          <w:lang w:val="lv-LV"/>
        </w:rPr>
        <w:t>...</w:t>
      </w:r>
    </w:p>
    <w:p w14:paraId="6C883A20" w14:textId="5E779FFA" w:rsidR="004B5EDB" w:rsidRPr="00FB2CB4" w:rsidRDefault="003E257A" w:rsidP="000065F1">
      <w:pPr>
        <w:spacing w:after="60"/>
        <w:ind w:firstLine="720"/>
        <w:jc w:val="both"/>
        <w:rPr>
          <w:lang w:val="lv-LV"/>
        </w:rPr>
      </w:pPr>
      <w:r w:rsidRPr="00FB2CB4">
        <w:rPr>
          <w:lang w:val="lv-LV"/>
        </w:rPr>
        <w:t>(</w:t>
      </w:r>
      <w:r w:rsidR="00575EC2" w:rsidRPr="00FB2CB4">
        <w:rPr>
          <w:i/>
          <w:lang w:val="lv-LV"/>
        </w:rPr>
        <w:t>J</w:t>
      </w:r>
      <w:r w:rsidRPr="00FB2CB4">
        <w:rPr>
          <w:i/>
          <w:lang w:val="lv-LV"/>
        </w:rPr>
        <w:t xml:space="preserve">a </w:t>
      </w:r>
      <w:r w:rsidR="0068274B" w:rsidRPr="00FB2CB4">
        <w:rPr>
          <w:i/>
          <w:lang w:val="lv-LV"/>
        </w:rPr>
        <w:t>sadarbības partneris ir gatavs daļēji segt izmaksas (finansiālā vai praktiskā ieguldījuma veidā, t.i., veikt paredzētās aktivitātes, nesaņemot par to atlīdzību)</w:t>
      </w:r>
      <w:r w:rsidR="00575EC2" w:rsidRPr="00FB2CB4">
        <w:rPr>
          <w:lang w:val="lv-LV"/>
        </w:rPr>
        <w:t xml:space="preserve">) </w:t>
      </w:r>
      <w:r w:rsidR="0068274B" w:rsidRPr="00FB2CB4">
        <w:rPr>
          <w:lang w:val="lv-LV"/>
        </w:rPr>
        <w:t>Sadarbības p</w:t>
      </w:r>
      <w:r w:rsidR="00575EC2" w:rsidRPr="00FB2CB4">
        <w:rPr>
          <w:lang w:val="lv-LV"/>
        </w:rPr>
        <w:t xml:space="preserve">artneris apņemas segt projekta izmaksas </w:t>
      </w:r>
      <w:r w:rsidR="00E76369" w:rsidRPr="00FB2CB4">
        <w:rPr>
          <w:lang w:val="lv-LV"/>
        </w:rPr>
        <w:t>(</w:t>
      </w:r>
      <w:r w:rsidR="00575EC2" w:rsidRPr="00FB2CB4">
        <w:rPr>
          <w:lang w:val="lv-LV"/>
        </w:rPr>
        <w:t>finansiālā vai praktiskā ieguldījuma veidā</w:t>
      </w:r>
      <w:r w:rsidR="00E76369" w:rsidRPr="00FB2CB4">
        <w:rPr>
          <w:lang w:val="lv-LV"/>
        </w:rPr>
        <w:t xml:space="preserve">, ķermeniskas </w:t>
      </w:r>
      <w:r w:rsidR="00E76369" w:rsidRPr="00FB2CB4">
        <w:rPr>
          <w:lang w:val="lv-LV"/>
        </w:rPr>
        <w:lastRenderedPageBreak/>
        <w:t>vai bezķermeniskas lietas veidā (natūrā))</w:t>
      </w:r>
      <w:r w:rsidR="00575EC2" w:rsidRPr="00FB2CB4">
        <w:rPr>
          <w:lang w:val="lv-LV"/>
        </w:rPr>
        <w:t xml:space="preserve"> ___ EUR apmērā, kuras projekta iesniedzējs ir norādījis projekta budžeta tāmē. </w:t>
      </w:r>
    </w:p>
    <w:p w14:paraId="34CE6BFA" w14:textId="122325FE" w:rsidR="008F68E6" w:rsidRPr="00FB2CB4" w:rsidRDefault="008F68E6" w:rsidP="000065F1">
      <w:pPr>
        <w:spacing w:after="60" w:line="276" w:lineRule="auto"/>
        <w:ind w:firstLine="720"/>
        <w:jc w:val="both"/>
        <w:rPr>
          <w:lang w:val="lv-LV"/>
        </w:rPr>
      </w:pPr>
      <w:r w:rsidRPr="00FB2CB4">
        <w:rPr>
          <w:lang w:val="lv-LV"/>
        </w:rPr>
        <w:t>Apzinos, ka gadījumā, ja tiks konstatēts, ka esmu apzināti vai nolaidības dēļ sniedzis (</w:t>
      </w:r>
      <w:r w:rsidRPr="00FB2CB4">
        <w:rPr>
          <w:lang w:val="lv-LV"/>
        </w:rPr>
        <w:noBreakHyphen/>
      </w:r>
      <w:proofErr w:type="spellStart"/>
      <w:r w:rsidRPr="00FB2CB4">
        <w:rPr>
          <w:lang w:val="lv-LV"/>
        </w:rPr>
        <w:t>usi</w:t>
      </w:r>
      <w:proofErr w:type="spellEnd"/>
      <w:r w:rsidRPr="00FB2CB4">
        <w:rPr>
          <w:lang w:val="lv-LV"/>
        </w:rPr>
        <w:t>) nepatiesas ziņas, projekta iesniedzējam tiks liegta iespēja saņemt atbalstu un Ārlietu ministrija varēs vērsties tiesībaizsardzības institūcijās.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8F68E6" w:rsidRPr="00FB2CB4" w14:paraId="2C2C9298" w14:textId="77777777" w:rsidTr="003E10B7">
        <w:tc>
          <w:tcPr>
            <w:tcW w:w="1245" w:type="pct"/>
          </w:tcPr>
          <w:p w14:paraId="6E112DA2" w14:textId="77777777" w:rsidR="008F68E6" w:rsidRPr="00FB2CB4" w:rsidRDefault="008F68E6" w:rsidP="003E10B7">
            <w:pPr>
              <w:spacing w:line="276" w:lineRule="auto"/>
              <w:rPr>
                <w:lang w:val="lv-LV"/>
              </w:rPr>
            </w:pPr>
            <w:r w:rsidRPr="00FB2CB4">
              <w:rPr>
                <w:lang w:val="lv-LV"/>
              </w:rPr>
              <w:t>Vārds, uzvārds</w:t>
            </w:r>
          </w:p>
        </w:tc>
        <w:tc>
          <w:tcPr>
            <w:tcW w:w="3755" w:type="pct"/>
          </w:tcPr>
          <w:p w14:paraId="24109B8F" w14:textId="77777777" w:rsidR="008F68E6" w:rsidRPr="00FB2CB4" w:rsidRDefault="008F68E6" w:rsidP="003E10B7">
            <w:pPr>
              <w:spacing w:line="276" w:lineRule="auto"/>
              <w:rPr>
                <w:lang w:val="lv-LV"/>
              </w:rPr>
            </w:pPr>
          </w:p>
        </w:tc>
      </w:tr>
      <w:tr w:rsidR="008F68E6" w:rsidRPr="00FB2CB4" w14:paraId="10A67232" w14:textId="77777777" w:rsidTr="003E10B7">
        <w:tc>
          <w:tcPr>
            <w:tcW w:w="1245" w:type="pct"/>
          </w:tcPr>
          <w:p w14:paraId="45009C4C" w14:textId="77777777" w:rsidR="008F68E6" w:rsidRPr="00FB2CB4" w:rsidRDefault="008F68E6" w:rsidP="003E10B7">
            <w:pPr>
              <w:spacing w:line="276" w:lineRule="auto"/>
              <w:rPr>
                <w:lang w:val="lv-LV"/>
              </w:rPr>
            </w:pPr>
            <w:r w:rsidRPr="00FB2CB4">
              <w:rPr>
                <w:lang w:val="lv-LV"/>
              </w:rPr>
              <w:t>Amats</w:t>
            </w:r>
          </w:p>
        </w:tc>
        <w:tc>
          <w:tcPr>
            <w:tcW w:w="3755" w:type="pct"/>
          </w:tcPr>
          <w:p w14:paraId="4378E999" w14:textId="77777777" w:rsidR="008F68E6" w:rsidRPr="00FB2CB4" w:rsidRDefault="008F68E6" w:rsidP="003E10B7">
            <w:pPr>
              <w:spacing w:line="276" w:lineRule="auto"/>
              <w:rPr>
                <w:lang w:val="lv-LV"/>
              </w:rPr>
            </w:pPr>
          </w:p>
        </w:tc>
      </w:tr>
      <w:tr w:rsidR="008F68E6" w:rsidRPr="00FB2CB4" w14:paraId="1919D953" w14:textId="77777777" w:rsidTr="003E10B7">
        <w:tc>
          <w:tcPr>
            <w:tcW w:w="1245" w:type="pct"/>
          </w:tcPr>
          <w:p w14:paraId="5C7792F2" w14:textId="77777777" w:rsidR="008F68E6" w:rsidRPr="00FB2CB4" w:rsidRDefault="008F68E6" w:rsidP="003E10B7">
            <w:pPr>
              <w:spacing w:line="276" w:lineRule="auto"/>
              <w:rPr>
                <w:lang w:val="lv-LV"/>
              </w:rPr>
            </w:pPr>
            <w:r w:rsidRPr="00FB2CB4">
              <w:rPr>
                <w:lang w:val="lv-LV"/>
              </w:rPr>
              <w:t>Paraksts</w:t>
            </w:r>
          </w:p>
        </w:tc>
        <w:tc>
          <w:tcPr>
            <w:tcW w:w="3755" w:type="pct"/>
          </w:tcPr>
          <w:p w14:paraId="724D4340" w14:textId="77777777" w:rsidR="008F68E6" w:rsidRPr="00FB2CB4" w:rsidRDefault="008F68E6" w:rsidP="003E10B7">
            <w:pPr>
              <w:spacing w:line="276" w:lineRule="auto"/>
              <w:rPr>
                <w:lang w:val="lv-LV"/>
              </w:rPr>
            </w:pPr>
          </w:p>
        </w:tc>
      </w:tr>
      <w:tr w:rsidR="008F68E6" w:rsidRPr="00FB2CB4" w14:paraId="5BCB9493" w14:textId="77777777" w:rsidTr="003E10B7">
        <w:tc>
          <w:tcPr>
            <w:tcW w:w="1245" w:type="pct"/>
          </w:tcPr>
          <w:p w14:paraId="0FB30E5C" w14:textId="77777777" w:rsidR="008F68E6" w:rsidRPr="00FB2CB4" w:rsidRDefault="008F68E6" w:rsidP="003E10B7">
            <w:pPr>
              <w:spacing w:line="276" w:lineRule="auto"/>
              <w:rPr>
                <w:lang w:val="lv-LV"/>
              </w:rPr>
            </w:pPr>
            <w:r w:rsidRPr="00FB2CB4">
              <w:rPr>
                <w:lang w:val="lv-LV"/>
              </w:rPr>
              <w:t>Datums un vieta</w:t>
            </w:r>
          </w:p>
        </w:tc>
        <w:tc>
          <w:tcPr>
            <w:tcW w:w="3755" w:type="pct"/>
          </w:tcPr>
          <w:p w14:paraId="633AA4A7" w14:textId="77777777" w:rsidR="008F68E6" w:rsidRPr="00FB2CB4" w:rsidRDefault="008F68E6" w:rsidP="003E10B7">
            <w:pPr>
              <w:spacing w:line="276" w:lineRule="auto"/>
              <w:rPr>
                <w:lang w:val="lv-LV"/>
              </w:rPr>
            </w:pPr>
          </w:p>
        </w:tc>
      </w:tr>
    </w:tbl>
    <w:p w14:paraId="60DDAAEA" w14:textId="77777777" w:rsidR="000065F1" w:rsidRPr="00FB2CB4" w:rsidRDefault="000065F1" w:rsidP="008F68E6">
      <w:pPr>
        <w:keepNext/>
        <w:jc w:val="center"/>
        <w:outlineLvl w:val="6"/>
        <w:rPr>
          <w:b/>
          <w:bCs/>
          <w:sz w:val="28"/>
          <w:szCs w:val="28"/>
        </w:rPr>
      </w:pPr>
    </w:p>
    <w:p w14:paraId="26A686EC" w14:textId="77777777" w:rsidR="000065F1" w:rsidRPr="00FB2CB4" w:rsidRDefault="000065F1">
      <w:pPr>
        <w:rPr>
          <w:b/>
          <w:bCs/>
          <w:sz w:val="28"/>
          <w:szCs w:val="28"/>
        </w:rPr>
      </w:pPr>
      <w:r w:rsidRPr="00FB2CB4">
        <w:rPr>
          <w:b/>
          <w:bCs/>
          <w:sz w:val="28"/>
          <w:szCs w:val="28"/>
        </w:rPr>
        <w:br w:type="page"/>
      </w:r>
    </w:p>
    <w:p w14:paraId="296203E2" w14:textId="77777777" w:rsidR="00E121B3" w:rsidRPr="00FB2CB4" w:rsidRDefault="00E121B3" w:rsidP="00E121B3">
      <w:pPr>
        <w:keepNext/>
        <w:jc w:val="center"/>
        <w:outlineLvl w:val="6"/>
        <w:rPr>
          <w:b/>
          <w:bCs/>
          <w:sz w:val="28"/>
          <w:szCs w:val="28"/>
        </w:rPr>
      </w:pPr>
      <w:r w:rsidRPr="00FB2CB4">
        <w:rPr>
          <w:b/>
          <w:bCs/>
          <w:sz w:val="28"/>
          <w:szCs w:val="28"/>
        </w:rPr>
        <w:lastRenderedPageBreak/>
        <w:t>Partnership Confirmation Letter</w:t>
      </w:r>
    </w:p>
    <w:p w14:paraId="303BC0DB" w14:textId="77777777" w:rsidR="00E121B3" w:rsidRPr="00FB2CB4" w:rsidRDefault="00E121B3" w:rsidP="00E121B3">
      <w:pPr>
        <w:tabs>
          <w:tab w:val="left" w:pos="9900"/>
          <w:tab w:val="left" w:pos="10800"/>
        </w:tabs>
        <w:spacing w:line="276" w:lineRule="auto"/>
        <w:ind w:right="144"/>
        <w:jc w:val="both"/>
        <w:rPr>
          <w:rFonts w:eastAsia="Calibri"/>
          <w:sz w:val="16"/>
          <w:szCs w:val="16"/>
        </w:rPr>
      </w:pPr>
    </w:p>
    <w:p w14:paraId="7F625D88" w14:textId="77777777" w:rsidR="00E121B3" w:rsidRPr="00FB2CB4" w:rsidRDefault="00E121B3" w:rsidP="00E121B3">
      <w:pPr>
        <w:tabs>
          <w:tab w:val="left" w:pos="9900"/>
          <w:tab w:val="left" w:pos="10800"/>
        </w:tabs>
        <w:spacing w:after="200" w:line="276" w:lineRule="auto"/>
        <w:ind w:right="141"/>
        <w:jc w:val="both"/>
        <w:rPr>
          <w:rFonts w:eastAsia="Calibri"/>
          <w:szCs w:val="20"/>
        </w:rPr>
      </w:pPr>
      <w:r w:rsidRPr="00FB2CB4">
        <w:rPr>
          <w:rFonts w:eastAsia="Calibri"/>
          <w:szCs w:val="20"/>
        </w:rPr>
        <w:t>I, the undersigned, &lt;</w:t>
      </w:r>
      <w:r w:rsidRPr="00FB2CB4">
        <w:rPr>
          <w:rFonts w:eastAsia="Calibri"/>
          <w:i/>
          <w:szCs w:val="20"/>
        </w:rPr>
        <w:t>position of the authorised signatory</w:t>
      </w:r>
      <w:r w:rsidRPr="00FB2CB4">
        <w:rPr>
          <w:rFonts w:eastAsia="Calibri"/>
          <w:szCs w:val="20"/>
        </w:rPr>
        <w:t>&gt;, &lt;</w:t>
      </w:r>
      <w:r w:rsidRPr="00FB2CB4">
        <w:rPr>
          <w:rFonts w:eastAsia="Calibri"/>
          <w:i/>
          <w:szCs w:val="20"/>
        </w:rPr>
        <w:t>name, surname</w:t>
      </w:r>
      <w:r w:rsidRPr="00FB2CB4">
        <w:rPr>
          <w:rFonts w:eastAsia="Calibri"/>
          <w:szCs w:val="20"/>
        </w:rPr>
        <w:t>&gt;, acting as the statutory representative of &lt;</w:t>
      </w:r>
      <w:r w:rsidRPr="00FB2CB4">
        <w:rPr>
          <w:rFonts w:eastAsia="Calibri"/>
          <w:i/>
          <w:szCs w:val="20"/>
        </w:rPr>
        <w:t>name of the partner organisation</w:t>
      </w:r>
      <w:r w:rsidRPr="00FB2CB4">
        <w:rPr>
          <w:rFonts w:eastAsia="Calibri"/>
          <w:szCs w:val="20"/>
        </w:rPr>
        <w:t>&gt;, a person registered in &lt;</w:t>
      </w:r>
      <w:r w:rsidRPr="00FB2CB4">
        <w:rPr>
          <w:rFonts w:eastAsia="Calibri"/>
          <w:i/>
          <w:szCs w:val="20"/>
        </w:rPr>
        <w:t>country</w:t>
      </w:r>
      <w:r w:rsidRPr="00FB2CB4">
        <w:rPr>
          <w:rFonts w:eastAsia="Calibri"/>
          <w:szCs w:val="20"/>
        </w:rPr>
        <w:t>&gt;, registration No. &lt;</w:t>
      </w:r>
      <w:r w:rsidRPr="00FB2CB4">
        <w:rPr>
          <w:rFonts w:eastAsia="Calibri"/>
          <w:i/>
          <w:szCs w:val="20"/>
        </w:rPr>
        <w:t>number</w:t>
      </w:r>
      <w:r w:rsidRPr="00FB2CB4">
        <w:rPr>
          <w:rFonts w:eastAsia="Calibri"/>
          <w:szCs w:val="20"/>
        </w:rPr>
        <w:t>&gt;, a Partner to &lt;</w:t>
      </w:r>
      <w:r w:rsidRPr="00FB2CB4">
        <w:rPr>
          <w:rFonts w:eastAsia="Calibri"/>
          <w:i/>
          <w:szCs w:val="20"/>
        </w:rPr>
        <w:t>name of the project applicant organisation</w:t>
      </w:r>
      <w:r w:rsidRPr="00FB2CB4">
        <w:rPr>
          <w:rFonts w:eastAsia="Calibri"/>
          <w:szCs w:val="20"/>
        </w:rPr>
        <w:t>&gt;, attest with my signature that the Partner which I represent:</w:t>
      </w:r>
    </w:p>
    <w:p w14:paraId="7BAB31A6" w14:textId="77777777" w:rsidR="00E121B3" w:rsidRPr="00FB2CB4" w:rsidRDefault="00E121B3" w:rsidP="00E121B3">
      <w:pPr>
        <w:numPr>
          <w:ilvl w:val="0"/>
          <w:numId w:val="7"/>
        </w:numPr>
        <w:spacing w:after="200" w:line="276" w:lineRule="auto"/>
        <w:contextualSpacing/>
        <w:jc w:val="both"/>
        <w:rPr>
          <w:rFonts w:eastAsia="Calibri"/>
          <w:szCs w:val="22"/>
        </w:rPr>
      </w:pPr>
      <w:r w:rsidRPr="00FB2CB4">
        <w:rPr>
          <w:rFonts w:eastAsia="Calibri"/>
          <w:szCs w:val="22"/>
        </w:rPr>
        <w:t>is prepared to participate in the project &lt;</w:t>
      </w:r>
      <w:r w:rsidRPr="00FB2CB4">
        <w:rPr>
          <w:rFonts w:eastAsia="Calibri"/>
          <w:i/>
          <w:szCs w:val="22"/>
        </w:rPr>
        <w:t>project title</w:t>
      </w:r>
      <w:r w:rsidRPr="00FB2CB4">
        <w:rPr>
          <w:rFonts w:eastAsia="Calibri"/>
          <w:szCs w:val="22"/>
        </w:rPr>
        <w:t>&gt;, understands its role in the project and undertakes to fulfil assignments set out in the project application, should a decision be made to sign a grant agreement with the project applicant;</w:t>
      </w:r>
    </w:p>
    <w:p w14:paraId="719CA842" w14:textId="77777777" w:rsidR="00E121B3" w:rsidRPr="00FB2CB4" w:rsidRDefault="00E121B3" w:rsidP="00E121B3">
      <w:pPr>
        <w:numPr>
          <w:ilvl w:val="0"/>
          <w:numId w:val="7"/>
        </w:numPr>
        <w:spacing w:after="200" w:line="276" w:lineRule="auto"/>
        <w:contextualSpacing/>
        <w:jc w:val="both"/>
        <w:rPr>
          <w:rFonts w:eastAsia="Calibri"/>
          <w:szCs w:val="22"/>
        </w:rPr>
      </w:pPr>
      <w:r w:rsidRPr="00FB2CB4">
        <w:rPr>
          <w:rFonts w:eastAsia="Calibri"/>
          <w:szCs w:val="22"/>
        </w:rPr>
        <w:t>confirms the correctness and accuracy of the information provided and assumes responsibility thereof;</w:t>
      </w:r>
    </w:p>
    <w:p w14:paraId="21EFEF07" w14:textId="77777777" w:rsidR="00E121B3" w:rsidRPr="00FB2CB4" w:rsidRDefault="00E121B3" w:rsidP="00E121B3">
      <w:pPr>
        <w:numPr>
          <w:ilvl w:val="0"/>
          <w:numId w:val="7"/>
        </w:numPr>
        <w:spacing w:after="200" w:line="276" w:lineRule="auto"/>
        <w:contextualSpacing/>
        <w:jc w:val="both"/>
        <w:rPr>
          <w:rFonts w:eastAsia="Calibri"/>
          <w:szCs w:val="22"/>
        </w:rPr>
      </w:pPr>
      <w:r w:rsidRPr="00FB2CB4">
        <w:rPr>
          <w:rFonts w:eastAsia="Calibri"/>
          <w:szCs w:val="22"/>
        </w:rPr>
        <w:t xml:space="preserve">confirms that the final beneficiary (target groups) as envisaged in the project, have confirmed their participation in the project; </w:t>
      </w:r>
    </w:p>
    <w:p w14:paraId="0CB1AD8C" w14:textId="77777777" w:rsidR="00E121B3" w:rsidRPr="00FB2CB4" w:rsidRDefault="00E121B3" w:rsidP="00E121B3">
      <w:pPr>
        <w:numPr>
          <w:ilvl w:val="0"/>
          <w:numId w:val="7"/>
        </w:numPr>
        <w:spacing w:after="200" w:line="276" w:lineRule="auto"/>
        <w:contextualSpacing/>
        <w:jc w:val="both"/>
        <w:rPr>
          <w:rFonts w:eastAsia="Calibri"/>
          <w:szCs w:val="22"/>
        </w:rPr>
      </w:pPr>
      <w:bookmarkStart w:id="1" w:name="_Hlk156497317"/>
      <w:r w:rsidRPr="00FB2CB4">
        <w:rPr>
          <w:rStyle w:val="tld-sibling-0-0-4"/>
          <w:color w:val="000000"/>
        </w:rPr>
        <w:t>declares that</w:t>
      </w:r>
      <w:r w:rsidRPr="00FB2CB4">
        <w:rPr>
          <w:rStyle w:val="ng-star-inserted"/>
          <w:color w:val="000000"/>
        </w:rPr>
        <w:t xml:space="preserve"> </w:t>
      </w:r>
      <w:r w:rsidRPr="00FB2CB4">
        <w:rPr>
          <w:rStyle w:val="tld-sibling-0-0-9"/>
          <w:color w:val="000000"/>
        </w:rPr>
        <w:t>project</w:t>
      </w:r>
      <w:r w:rsidRPr="00FB2CB4">
        <w:rPr>
          <w:rStyle w:val="ng-star-inserted"/>
          <w:color w:val="000000"/>
        </w:rPr>
        <w:t xml:space="preserve"> </w:t>
      </w:r>
      <w:r w:rsidRPr="00FB2CB4">
        <w:rPr>
          <w:rStyle w:val="tld-sibling-0-0-6"/>
          <w:color w:val="000000"/>
        </w:rPr>
        <w:t>supervisors</w:t>
      </w:r>
      <w:r w:rsidRPr="00FB2CB4">
        <w:rPr>
          <w:rStyle w:val="ng-star-inserted"/>
          <w:color w:val="000000"/>
        </w:rPr>
        <w:t xml:space="preserve"> </w:t>
      </w:r>
      <w:r w:rsidRPr="00FB2CB4">
        <w:rPr>
          <w:rStyle w:val="tld-sibling-0-0-7"/>
          <w:color w:val="000000"/>
        </w:rPr>
        <w:t>and</w:t>
      </w:r>
      <w:r w:rsidRPr="00FB2CB4">
        <w:rPr>
          <w:rStyle w:val="ng-star-inserted"/>
          <w:color w:val="000000"/>
        </w:rPr>
        <w:t xml:space="preserve"> </w:t>
      </w:r>
      <w:r w:rsidRPr="00FB2CB4">
        <w:rPr>
          <w:rStyle w:val="tld-sibling-0-0-8"/>
          <w:color w:val="000000"/>
        </w:rPr>
        <w:t>evaluators</w:t>
      </w:r>
      <w:r w:rsidRPr="00FB2CB4">
        <w:rPr>
          <w:rStyle w:val="tld-sibling-0-0-5"/>
          <w:color w:val="000000"/>
        </w:rPr>
        <w:t xml:space="preserve"> </w:t>
      </w:r>
      <w:r w:rsidRPr="00FB2CB4">
        <w:rPr>
          <w:rStyle w:val="tld-sibling-0-0-9"/>
          <w:color w:val="000000"/>
        </w:rPr>
        <w:t>will</w:t>
      </w:r>
      <w:r w:rsidRPr="00FB2CB4">
        <w:rPr>
          <w:rStyle w:val="ng-star-inserted"/>
          <w:color w:val="000000"/>
        </w:rPr>
        <w:t xml:space="preserve"> </w:t>
      </w:r>
      <w:r w:rsidRPr="00FB2CB4">
        <w:rPr>
          <w:rStyle w:val="tld-sibling-0-0-9"/>
          <w:color w:val="000000"/>
        </w:rPr>
        <w:t>be</w:t>
      </w:r>
      <w:r w:rsidRPr="00FB2CB4">
        <w:rPr>
          <w:rStyle w:val="ng-star-inserted"/>
          <w:color w:val="000000"/>
        </w:rPr>
        <w:t xml:space="preserve"> </w:t>
      </w:r>
      <w:r w:rsidRPr="00FB2CB4">
        <w:rPr>
          <w:rStyle w:val="tld-sibling-0-0-10"/>
          <w:color w:val="000000"/>
        </w:rPr>
        <w:t>provided</w:t>
      </w:r>
      <w:r w:rsidRPr="00FB2CB4">
        <w:rPr>
          <w:rStyle w:val="ng-star-inserted"/>
          <w:color w:val="000000"/>
        </w:rPr>
        <w:t xml:space="preserve"> with </w:t>
      </w:r>
      <w:r w:rsidRPr="00FB2CB4">
        <w:rPr>
          <w:rStyle w:val="tld-sibling-0-0-5"/>
          <w:color w:val="000000"/>
        </w:rPr>
        <w:t>all</w:t>
      </w:r>
      <w:r w:rsidRPr="00FB2CB4">
        <w:rPr>
          <w:rStyle w:val="ng-star-inserted"/>
          <w:color w:val="000000"/>
        </w:rPr>
        <w:t xml:space="preserve"> </w:t>
      </w:r>
      <w:r w:rsidRPr="00FB2CB4">
        <w:rPr>
          <w:rStyle w:val="tld-sibling-0-0-12"/>
          <w:color w:val="000000"/>
        </w:rPr>
        <w:t>necessary</w:t>
      </w:r>
      <w:r w:rsidRPr="00FB2CB4">
        <w:rPr>
          <w:rStyle w:val="ng-star-inserted"/>
          <w:color w:val="000000"/>
        </w:rPr>
        <w:t xml:space="preserve"> </w:t>
      </w:r>
      <w:r w:rsidRPr="00FB2CB4">
        <w:rPr>
          <w:rStyle w:val="tld-sibling-0-0-13"/>
          <w:color w:val="000000"/>
        </w:rPr>
        <w:t>assistance</w:t>
      </w:r>
      <w:r w:rsidRPr="00FB2CB4">
        <w:rPr>
          <w:rStyle w:val="ng-star-inserted"/>
          <w:color w:val="000000"/>
        </w:rPr>
        <w:t xml:space="preserve"> </w:t>
      </w:r>
      <w:r w:rsidRPr="00FB2CB4">
        <w:rPr>
          <w:rStyle w:val="tld-sibling-0-0-14"/>
          <w:color w:val="000000"/>
        </w:rPr>
        <w:t>and</w:t>
      </w:r>
      <w:r w:rsidRPr="00FB2CB4">
        <w:rPr>
          <w:rStyle w:val="ng-star-inserted"/>
          <w:color w:val="000000"/>
        </w:rPr>
        <w:t xml:space="preserve"> </w:t>
      </w:r>
      <w:r w:rsidRPr="00FB2CB4">
        <w:rPr>
          <w:rStyle w:val="tld-sibling-0-0-15"/>
          <w:color w:val="000000"/>
        </w:rPr>
        <w:t>information</w:t>
      </w:r>
      <w:r w:rsidRPr="00FB2CB4">
        <w:rPr>
          <w:rStyle w:val="tld-sibling-0-0-16"/>
          <w:color w:val="000000"/>
        </w:rPr>
        <w:t>,</w:t>
      </w:r>
      <w:r w:rsidRPr="00FB2CB4">
        <w:rPr>
          <w:rStyle w:val="ng-star-inserted"/>
          <w:color w:val="000000"/>
        </w:rPr>
        <w:t xml:space="preserve"> </w:t>
      </w:r>
      <w:r w:rsidRPr="00FB2CB4">
        <w:rPr>
          <w:rStyle w:val="tld-sibling-0-0-17"/>
          <w:color w:val="000000"/>
        </w:rPr>
        <w:t>it</w:t>
      </w:r>
      <w:r w:rsidRPr="00FB2CB4">
        <w:rPr>
          <w:rStyle w:val="ng-star-inserted"/>
          <w:color w:val="000000"/>
        </w:rPr>
        <w:t xml:space="preserve"> </w:t>
      </w:r>
      <w:r w:rsidRPr="00FB2CB4">
        <w:rPr>
          <w:rStyle w:val="tld-sibling-0-0-17"/>
          <w:color w:val="000000"/>
        </w:rPr>
        <w:t>is</w:t>
      </w:r>
      <w:r w:rsidRPr="00FB2CB4">
        <w:rPr>
          <w:rStyle w:val="ng-star-inserted"/>
          <w:color w:val="000000"/>
        </w:rPr>
        <w:t xml:space="preserve"> </w:t>
      </w:r>
      <w:r w:rsidRPr="00FB2CB4">
        <w:rPr>
          <w:rStyle w:val="tld-sibling-0-0-17"/>
          <w:color w:val="000000"/>
        </w:rPr>
        <w:t>allowed</w:t>
      </w:r>
      <w:r w:rsidRPr="00FB2CB4">
        <w:rPr>
          <w:rStyle w:val="ng-star-inserted"/>
          <w:color w:val="000000"/>
        </w:rPr>
        <w:t xml:space="preserve"> </w:t>
      </w:r>
      <w:r w:rsidRPr="00FB2CB4">
        <w:rPr>
          <w:rStyle w:val="tld-sibling-0-0-17"/>
          <w:color w:val="000000"/>
        </w:rPr>
        <w:t>to</w:t>
      </w:r>
      <w:r w:rsidRPr="00FB2CB4">
        <w:rPr>
          <w:rStyle w:val="ng-star-inserted"/>
          <w:color w:val="000000"/>
        </w:rPr>
        <w:t xml:space="preserve"> </w:t>
      </w:r>
      <w:r w:rsidRPr="00FB2CB4">
        <w:rPr>
          <w:rStyle w:val="tld-sibling-0-0-18"/>
          <w:color w:val="000000"/>
        </w:rPr>
        <w:t>control</w:t>
      </w:r>
      <w:r w:rsidRPr="00FB2CB4">
        <w:rPr>
          <w:rStyle w:val="ng-star-inserted"/>
          <w:color w:val="000000"/>
        </w:rPr>
        <w:t xml:space="preserve"> </w:t>
      </w:r>
      <w:r w:rsidRPr="00FB2CB4">
        <w:rPr>
          <w:rStyle w:val="tld-sibling-0-0-21"/>
          <w:color w:val="000000"/>
        </w:rPr>
        <w:t>the</w:t>
      </w:r>
      <w:r w:rsidRPr="00FB2CB4">
        <w:rPr>
          <w:rStyle w:val="ng-star-inserted"/>
          <w:color w:val="000000"/>
        </w:rPr>
        <w:t xml:space="preserve"> </w:t>
      </w:r>
      <w:r w:rsidRPr="00FB2CB4">
        <w:rPr>
          <w:rStyle w:val="tld-sibling-0-0-22"/>
          <w:color w:val="000000"/>
        </w:rPr>
        <w:t>progress</w:t>
      </w:r>
      <w:r w:rsidRPr="00FB2CB4">
        <w:rPr>
          <w:rStyle w:val="ng-star-inserted"/>
          <w:color w:val="000000"/>
        </w:rPr>
        <w:t xml:space="preserve"> </w:t>
      </w:r>
      <w:r w:rsidRPr="00FB2CB4">
        <w:rPr>
          <w:rStyle w:val="tld-sibling-0-0-23"/>
          <w:color w:val="000000"/>
        </w:rPr>
        <w:t>and</w:t>
      </w:r>
      <w:r w:rsidRPr="00FB2CB4">
        <w:rPr>
          <w:rStyle w:val="ng-star-inserted"/>
          <w:color w:val="000000"/>
        </w:rPr>
        <w:t xml:space="preserve"> </w:t>
      </w:r>
      <w:r w:rsidRPr="00FB2CB4">
        <w:rPr>
          <w:rStyle w:val="tld-sibling-0-0-24"/>
          <w:color w:val="000000"/>
        </w:rPr>
        <w:t>impact</w:t>
      </w:r>
      <w:r w:rsidRPr="00FB2CB4">
        <w:rPr>
          <w:rStyle w:val="ng-star-inserted"/>
          <w:color w:val="000000"/>
        </w:rPr>
        <w:t xml:space="preserve"> </w:t>
      </w:r>
      <w:r w:rsidRPr="00FB2CB4">
        <w:rPr>
          <w:rStyle w:val="tld-sibling-0-0-25"/>
          <w:color w:val="000000"/>
        </w:rPr>
        <w:t>achieved</w:t>
      </w:r>
      <w:r w:rsidRPr="00FB2CB4">
        <w:rPr>
          <w:rStyle w:val="ng-star-inserted"/>
          <w:color w:val="000000"/>
        </w:rPr>
        <w:t xml:space="preserve"> </w:t>
      </w:r>
      <w:r w:rsidRPr="00FB2CB4">
        <w:rPr>
          <w:rStyle w:val="tld-sibling-0-0-25"/>
          <w:color w:val="000000"/>
        </w:rPr>
        <w:t>in the course of</w:t>
      </w:r>
      <w:r w:rsidRPr="00FB2CB4">
        <w:rPr>
          <w:rStyle w:val="ng-star-inserted"/>
          <w:color w:val="000000"/>
        </w:rPr>
        <w:t xml:space="preserve"> </w:t>
      </w:r>
      <w:r w:rsidRPr="00FB2CB4">
        <w:rPr>
          <w:rStyle w:val="tld-sibling-0-0-28"/>
          <w:color w:val="000000"/>
        </w:rPr>
        <w:t>the</w:t>
      </w:r>
      <w:r w:rsidRPr="00FB2CB4">
        <w:rPr>
          <w:rStyle w:val="ng-star-inserted"/>
          <w:color w:val="000000"/>
        </w:rPr>
        <w:t xml:space="preserve"> </w:t>
      </w:r>
      <w:r w:rsidRPr="00FB2CB4">
        <w:rPr>
          <w:rStyle w:val="tld-sibling-0-0-19"/>
          <w:color w:val="000000"/>
        </w:rPr>
        <w:t>project</w:t>
      </w:r>
      <w:r w:rsidRPr="00FB2CB4">
        <w:rPr>
          <w:rStyle w:val="tld-sibling-0-0-36"/>
          <w:color w:val="000000"/>
        </w:rPr>
        <w:t>,</w:t>
      </w:r>
      <w:r w:rsidRPr="00FB2CB4">
        <w:rPr>
          <w:rStyle w:val="ng-star-inserted"/>
          <w:color w:val="000000"/>
        </w:rPr>
        <w:t xml:space="preserve"> </w:t>
      </w:r>
      <w:r w:rsidRPr="00FB2CB4">
        <w:rPr>
          <w:rStyle w:val="tld-sibling-0-0-26"/>
          <w:color w:val="000000"/>
        </w:rPr>
        <w:t>as</w:t>
      </w:r>
      <w:r w:rsidRPr="00FB2CB4">
        <w:rPr>
          <w:rStyle w:val="ng-star-inserted"/>
          <w:color w:val="000000"/>
        </w:rPr>
        <w:t xml:space="preserve"> </w:t>
      </w:r>
      <w:r w:rsidRPr="00FB2CB4">
        <w:rPr>
          <w:rStyle w:val="tld-sibling-0-0-27"/>
          <w:color w:val="000000"/>
        </w:rPr>
        <w:t>well</w:t>
      </w:r>
      <w:r w:rsidRPr="00FB2CB4">
        <w:rPr>
          <w:rStyle w:val="ng-star-inserted"/>
          <w:color w:val="000000"/>
        </w:rPr>
        <w:t xml:space="preserve"> </w:t>
      </w:r>
      <w:r w:rsidRPr="00FB2CB4">
        <w:rPr>
          <w:rStyle w:val="tld-sibling-0-0-28"/>
          <w:color w:val="000000"/>
        </w:rPr>
        <w:t>as</w:t>
      </w:r>
      <w:r w:rsidRPr="00FB2CB4">
        <w:rPr>
          <w:rStyle w:val="ng-star-inserted"/>
          <w:color w:val="000000"/>
        </w:rPr>
        <w:t xml:space="preserve"> </w:t>
      </w:r>
      <w:r w:rsidRPr="00FB2CB4">
        <w:rPr>
          <w:rStyle w:val="tld-sibling-0-0-28"/>
          <w:color w:val="000000"/>
        </w:rPr>
        <w:t>five</w:t>
      </w:r>
      <w:r w:rsidRPr="00FB2CB4">
        <w:rPr>
          <w:rStyle w:val="ng-star-inserted"/>
          <w:color w:val="000000"/>
        </w:rPr>
        <w:t xml:space="preserve"> </w:t>
      </w:r>
      <w:r w:rsidRPr="00FB2CB4">
        <w:rPr>
          <w:rStyle w:val="tld-sibling-0-0-29"/>
          <w:color w:val="000000"/>
        </w:rPr>
        <w:t>years</w:t>
      </w:r>
      <w:r w:rsidRPr="00FB2CB4">
        <w:rPr>
          <w:rStyle w:val="ng-star-inserted"/>
          <w:color w:val="000000"/>
        </w:rPr>
        <w:t xml:space="preserve"> </w:t>
      </w:r>
      <w:r w:rsidRPr="00FB2CB4">
        <w:rPr>
          <w:rStyle w:val="tld-sibling-0-0-30"/>
          <w:color w:val="000000"/>
        </w:rPr>
        <w:t>after</w:t>
      </w:r>
      <w:r w:rsidRPr="00FB2CB4">
        <w:rPr>
          <w:rStyle w:val="ng-star-inserted"/>
          <w:color w:val="000000"/>
        </w:rPr>
        <w:t xml:space="preserve"> </w:t>
      </w:r>
      <w:r w:rsidRPr="00FB2CB4">
        <w:rPr>
          <w:rStyle w:val="tld-sibling-0-0-34"/>
          <w:color w:val="000000"/>
        </w:rPr>
        <w:t>the</w:t>
      </w:r>
      <w:r w:rsidRPr="00FB2CB4">
        <w:rPr>
          <w:rStyle w:val="ng-star-inserted"/>
          <w:color w:val="000000"/>
        </w:rPr>
        <w:t xml:space="preserve"> </w:t>
      </w:r>
      <w:r w:rsidRPr="00FB2CB4">
        <w:rPr>
          <w:rStyle w:val="tld-sibling-0-0-33"/>
          <w:color w:val="000000"/>
        </w:rPr>
        <w:t>end</w:t>
      </w:r>
      <w:r w:rsidRPr="00FB2CB4">
        <w:rPr>
          <w:rStyle w:val="ng-star-inserted"/>
          <w:color w:val="000000"/>
        </w:rPr>
        <w:t xml:space="preserve"> </w:t>
      </w:r>
      <w:r w:rsidRPr="00FB2CB4">
        <w:rPr>
          <w:rStyle w:val="tld-sibling-0-0-34"/>
          <w:color w:val="000000"/>
        </w:rPr>
        <w:t>of</w:t>
      </w:r>
      <w:r w:rsidRPr="00FB2CB4">
        <w:rPr>
          <w:rStyle w:val="ng-star-inserted"/>
          <w:color w:val="000000"/>
        </w:rPr>
        <w:t xml:space="preserve"> </w:t>
      </w:r>
      <w:r w:rsidRPr="00FB2CB4">
        <w:rPr>
          <w:rStyle w:val="tld-sibling-0-0-32"/>
          <w:color w:val="000000"/>
        </w:rPr>
        <w:t>the</w:t>
      </w:r>
      <w:r w:rsidRPr="00FB2CB4">
        <w:rPr>
          <w:rStyle w:val="ng-star-inserted"/>
          <w:color w:val="000000"/>
        </w:rPr>
        <w:t xml:space="preserve"> </w:t>
      </w:r>
      <w:r w:rsidRPr="00FB2CB4">
        <w:rPr>
          <w:rStyle w:val="tld-sibling-0-0-31"/>
          <w:color w:val="000000"/>
        </w:rPr>
        <w:t>project</w:t>
      </w:r>
      <w:r w:rsidRPr="00FB2CB4">
        <w:rPr>
          <w:rStyle w:val="ng-star-inserted"/>
          <w:color w:val="000000"/>
        </w:rPr>
        <w:t xml:space="preserve"> </w:t>
      </w:r>
      <w:r w:rsidRPr="00FB2CB4">
        <w:rPr>
          <w:rStyle w:val="tld-sibling-0-0-32"/>
          <w:color w:val="000000"/>
        </w:rPr>
        <w:t>implementation</w:t>
      </w:r>
      <w:r w:rsidRPr="00FB2CB4">
        <w:rPr>
          <w:rStyle w:val="ng-star-inserted"/>
          <w:color w:val="000000"/>
        </w:rPr>
        <w:t xml:space="preserve"> </w:t>
      </w:r>
      <w:r w:rsidRPr="00FB2CB4">
        <w:rPr>
          <w:rStyle w:val="tld-sibling-0-0-34"/>
          <w:color w:val="000000"/>
        </w:rPr>
        <w:t>period</w:t>
      </w:r>
      <w:r w:rsidRPr="00FB2CB4">
        <w:rPr>
          <w:rStyle w:val="tld-sibling-0-0-54"/>
          <w:color w:val="000000"/>
        </w:rPr>
        <w:t>,</w:t>
      </w:r>
      <w:r w:rsidRPr="00FB2CB4">
        <w:rPr>
          <w:rStyle w:val="ng-star-inserted"/>
          <w:color w:val="000000"/>
        </w:rPr>
        <w:t xml:space="preserve"> </w:t>
      </w:r>
      <w:r w:rsidRPr="00FB2CB4">
        <w:rPr>
          <w:rStyle w:val="tld-sibling-0-0-44"/>
          <w:color w:val="000000"/>
        </w:rPr>
        <w:t>the</w:t>
      </w:r>
      <w:r w:rsidRPr="00FB2CB4">
        <w:rPr>
          <w:rStyle w:val="ng-star-inserted"/>
          <w:color w:val="000000"/>
        </w:rPr>
        <w:t xml:space="preserve"> </w:t>
      </w:r>
      <w:r w:rsidRPr="00FB2CB4">
        <w:rPr>
          <w:rStyle w:val="tld-sibling-0-0-35"/>
          <w:color w:val="000000"/>
        </w:rPr>
        <w:t>project</w:t>
      </w:r>
      <w:r w:rsidRPr="00FB2CB4">
        <w:rPr>
          <w:rStyle w:val="ng-star-inserted"/>
          <w:color w:val="000000"/>
        </w:rPr>
        <w:t xml:space="preserve"> </w:t>
      </w:r>
      <w:r w:rsidRPr="00FB2CB4">
        <w:rPr>
          <w:rStyle w:val="tld-sibling-0-0-36"/>
          <w:color w:val="000000"/>
        </w:rPr>
        <w:t>supervisors</w:t>
      </w:r>
      <w:r w:rsidRPr="00FB2CB4">
        <w:rPr>
          <w:rStyle w:val="ng-star-inserted"/>
          <w:color w:val="000000"/>
        </w:rPr>
        <w:t xml:space="preserve"> </w:t>
      </w:r>
      <w:r w:rsidRPr="00FB2CB4">
        <w:rPr>
          <w:rStyle w:val="tld-sibling-0-0-7"/>
          <w:color w:val="000000"/>
        </w:rPr>
        <w:t>will</w:t>
      </w:r>
      <w:r w:rsidRPr="00FB2CB4">
        <w:rPr>
          <w:rStyle w:val="ng-star-inserted"/>
          <w:color w:val="000000"/>
        </w:rPr>
        <w:t xml:space="preserve"> </w:t>
      </w:r>
      <w:r w:rsidRPr="00FB2CB4">
        <w:rPr>
          <w:rStyle w:val="tld-sibling-0-0-37"/>
          <w:color w:val="000000"/>
        </w:rPr>
        <w:t>be</w:t>
      </w:r>
      <w:r w:rsidRPr="00FB2CB4">
        <w:rPr>
          <w:rStyle w:val="ng-star-inserted"/>
          <w:color w:val="000000"/>
        </w:rPr>
        <w:t xml:space="preserve"> </w:t>
      </w:r>
      <w:r w:rsidRPr="00FB2CB4">
        <w:rPr>
          <w:rStyle w:val="tld-sibling-0-0-38"/>
          <w:color w:val="000000"/>
        </w:rPr>
        <w:t>ensured</w:t>
      </w:r>
      <w:r w:rsidRPr="00FB2CB4">
        <w:rPr>
          <w:rStyle w:val="ng-star-inserted"/>
          <w:color w:val="000000"/>
        </w:rPr>
        <w:t xml:space="preserve"> </w:t>
      </w:r>
      <w:r w:rsidRPr="00FB2CB4">
        <w:rPr>
          <w:rStyle w:val="tld-sibling-0-0-39"/>
          <w:color w:val="000000"/>
        </w:rPr>
        <w:t>access</w:t>
      </w:r>
      <w:r w:rsidRPr="00FB2CB4">
        <w:rPr>
          <w:rStyle w:val="ng-star-inserted"/>
          <w:color w:val="000000"/>
        </w:rPr>
        <w:t xml:space="preserve"> </w:t>
      </w:r>
      <w:r w:rsidRPr="00FB2CB4">
        <w:rPr>
          <w:rStyle w:val="tld-sibling-0-0-39"/>
          <w:color w:val="000000"/>
        </w:rPr>
        <w:t>to</w:t>
      </w:r>
      <w:r w:rsidRPr="00FB2CB4">
        <w:rPr>
          <w:rStyle w:val="ng-star-inserted"/>
          <w:color w:val="000000"/>
        </w:rPr>
        <w:t xml:space="preserve"> </w:t>
      </w:r>
      <w:r w:rsidRPr="00FB2CB4">
        <w:rPr>
          <w:rStyle w:val="tld-sibling-0-0-40"/>
          <w:color w:val="000000"/>
        </w:rPr>
        <w:t>the</w:t>
      </w:r>
      <w:r w:rsidRPr="00FB2CB4">
        <w:rPr>
          <w:rStyle w:val="ng-star-inserted"/>
          <w:color w:val="000000"/>
        </w:rPr>
        <w:t xml:space="preserve"> </w:t>
      </w:r>
      <w:r w:rsidRPr="00FB2CB4">
        <w:rPr>
          <w:rStyle w:val="tld-sibling-0-0-40"/>
          <w:color w:val="000000"/>
        </w:rPr>
        <w:t>necessary</w:t>
      </w:r>
      <w:r w:rsidRPr="00FB2CB4">
        <w:rPr>
          <w:rStyle w:val="ng-star-inserted"/>
          <w:color w:val="000000"/>
        </w:rPr>
        <w:t xml:space="preserve"> </w:t>
      </w:r>
      <w:r w:rsidRPr="00FB2CB4">
        <w:rPr>
          <w:rStyle w:val="tld-sibling-0-0-41"/>
          <w:color w:val="000000"/>
        </w:rPr>
        <w:t>information</w:t>
      </w:r>
      <w:r w:rsidRPr="00FB2CB4">
        <w:rPr>
          <w:rStyle w:val="tld-sibling-0-0-42"/>
          <w:color w:val="000000"/>
        </w:rPr>
        <w:t>,</w:t>
      </w:r>
      <w:r w:rsidRPr="00FB2CB4">
        <w:rPr>
          <w:rStyle w:val="ng-star-inserted"/>
          <w:color w:val="000000"/>
        </w:rPr>
        <w:t xml:space="preserve"> </w:t>
      </w:r>
      <w:r w:rsidRPr="00FB2CB4">
        <w:rPr>
          <w:rStyle w:val="tld-sibling-0-0-43"/>
          <w:color w:val="000000"/>
        </w:rPr>
        <w:t>including</w:t>
      </w:r>
      <w:r w:rsidRPr="00FB2CB4">
        <w:rPr>
          <w:rStyle w:val="ng-star-inserted"/>
          <w:color w:val="000000"/>
        </w:rPr>
        <w:t xml:space="preserve"> </w:t>
      </w:r>
      <w:r w:rsidRPr="00FB2CB4">
        <w:rPr>
          <w:rStyle w:val="tld-sibling-0-0-45"/>
          <w:color w:val="000000"/>
        </w:rPr>
        <w:t>regarding</w:t>
      </w:r>
      <w:r w:rsidRPr="00FB2CB4">
        <w:rPr>
          <w:rStyle w:val="ng-star-inserted"/>
          <w:color w:val="000000"/>
        </w:rPr>
        <w:t xml:space="preserve"> </w:t>
      </w:r>
      <w:r w:rsidRPr="00FB2CB4">
        <w:rPr>
          <w:rStyle w:val="tld-sibling-0-0-50"/>
          <w:color w:val="000000"/>
        </w:rPr>
        <w:t>the</w:t>
      </w:r>
      <w:r w:rsidRPr="00FB2CB4">
        <w:rPr>
          <w:rStyle w:val="ng-star-inserted"/>
          <w:color w:val="000000"/>
        </w:rPr>
        <w:t xml:space="preserve"> </w:t>
      </w:r>
      <w:r w:rsidRPr="00FB2CB4">
        <w:rPr>
          <w:rStyle w:val="tld-sibling-0-0-50"/>
          <w:color w:val="000000"/>
        </w:rPr>
        <w:t>use,</w:t>
      </w:r>
      <w:r w:rsidRPr="00FB2CB4">
        <w:rPr>
          <w:rStyle w:val="ng-star-inserted"/>
          <w:color w:val="000000"/>
        </w:rPr>
        <w:t xml:space="preserve"> </w:t>
      </w:r>
      <w:r w:rsidRPr="00FB2CB4">
        <w:rPr>
          <w:rStyle w:val="tld-sibling-0-0-54"/>
          <w:color w:val="000000"/>
        </w:rPr>
        <w:t>in</w:t>
      </w:r>
      <w:r w:rsidRPr="00FB2CB4">
        <w:rPr>
          <w:rStyle w:val="ng-star-inserted"/>
          <w:color w:val="000000"/>
        </w:rPr>
        <w:t xml:space="preserve"> </w:t>
      </w:r>
      <w:r w:rsidRPr="00FB2CB4">
        <w:rPr>
          <w:rStyle w:val="tld-sibling-0-0-51"/>
          <w:color w:val="000000"/>
        </w:rPr>
        <w:t>accordance</w:t>
      </w:r>
      <w:r w:rsidRPr="00FB2CB4">
        <w:rPr>
          <w:rStyle w:val="ng-star-inserted"/>
          <w:color w:val="000000"/>
        </w:rPr>
        <w:t xml:space="preserve"> </w:t>
      </w:r>
      <w:r w:rsidRPr="00FB2CB4">
        <w:rPr>
          <w:rStyle w:val="tld-sibling-0-0-51"/>
          <w:color w:val="000000"/>
        </w:rPr>
        <w:t>with</w:t>
      </w:r>
      <w:r w:rsidRPr="00FB2CB4">
        <w:rPr>
          <w:rStyle w:val="ng-star-inserted"/>
          <w:color w:val="000000"/>
        </w:rPr>
        <w:t xml:space="preserve"> </w:t>
      </w:r>
      <w:r w:rsidRPr="00FB2CB4">
        <w:rPr>
          <w:rStyle w:val="tld-sibling-0-0-53"/>
          <w:color w:val="000000"/>
        </w:rPr>
        <w:t>the</w:t>
      </w:r>
      <w:r w:rsidRPr="00FB2CB4">
        <w:rPr>
          <w:rStyle w:val="ng-star-inserted"/>
          <w:color w:val="000000"/>
        </w:rPr>
        <w:t xml:space="preserve"> </w:t>
      </w:r>
      <w:r w:rsidRPr="00FB2CB4">
        <w:rPr>
          <w:rStyle w:val="tld-sibling-0-0-52"/>
          <w:color w:val="000000"/>
        </w:rPr>
        <w:t>project</w:t>
      </w:r>
      <w:r w:rsidRPr="00FB2CB4">
        <w:rPr>
          <w:rStyle w:val="ng-star-inserted"/>
          <w:color w:val="000000"/>
        </w:rPr>
        <w:t xml:space="preserve"> </w:t>
      </w:r>
      <w:r w:rsidRPr="00FB2CB4">
        <w:rPr>
          <w:rStyle w:val="tld-sibling-0-0-54"/>
          <w:color w:val="000000"/>
        </w:rPr>
        <w:t>objective,</w:t>
      </w:r>
      <w:r w:rsidRPr="00FB2CB4">
        <w:rPr>
          <w:rStyle w:val="tld-sibling-0-0-48"/>
          <w:color w:val="000000"/>
        </w:rPr>
        <w:t xml:space="preserve"> of</w:t>
      </w:r>
      <w:r w:rsidRPr="00FB2CB4">
        <w:rPr>
          <w:rStyle w:val="ng-star-inserted"/>
          <w:color w:val="000000"/>
        </w:rPr>
        <w:t xml:space="preserve"> </w:t>
      </w:r>
      <w:r w:rsidRPr="00FB2CB4">
        <w:rPr>
          <w:rStyle w:val="tld-sibling-0-0-49"/>
          <w:color w:val="000000"/>
        </w:rPr>
        <w:t>fixed</w:t>
      </w:r>
      <w:r w:rsidRPr="00FB2CB4">
        <w:rPr>
          <w:rStyle w:val="ng-star-inserted"/>
          <w:color w:val="000000"/>
        </w:rPr>
        <w:t xml:space="preserve"> </w:t>
      </w:r>
      <w:r w:rsidRPr="00FB2CB4">
        <w:rPr>
          <w:rStyle w:val="tld-sibling-0-0-49"/>
          <w:color w:val="000000"/>
        </w:rPr>
        <w:t>assets</w:t>
      </w:r>
      <w:r w:rsidRPr="00FB2CB4">
        <w:rPr>
          <w:rStyle w:val="ng-star-inserted"/>
          <w:color w:val="000000"/>
        </w:rPr>
        <w:t xml:space="preserve"> </w:t>
      </w:r>
      <w:r w:rsidRPr="00FB2CB4">
        <w:rPr>
          <w:rStyle w:val="tld-sibling-0-0-48"/>
          <w:color w:val="000000"/>
        </w:rPr>
        <w:t>acquired</w:t>
      </w:r>
      <w:r w:rsidRPr="00FB2CB4">
        <w:rPr>
          <w:rStyle w:val="ng-star-inserted"/>
          <w:color w:val="000000"/>
        </w:rPr>
        <w:t xml:space="preserve"> </w:t>
      </w:r>
      <w:r w:rsidRPr="00FB2CB4">
        <w:rPr>
          <w:rStyle w:val="tld-sibling-0-0-47"/>
          <w:color w:val="000000"/>
        </w:rPr>
        <w:t>during</w:t>
      </w:r>
      <w:r w:rsidRPr="00FB2CB4">
        <w:rPr>
          <w:rStyle w:val="ng-star-inserted"/>
          <w:color w:val="000000"/>
        </w:rPr>
        <w:t xml:space="preserve"> </w:t>
      </w:r>
      <w:r w:rsidRPr="00FB2CB4">
        <w:rPr>
          <w:rStyle w:val="tld-sibling-0-0-51"/>
          <w:color w:val="000000"/>
        </w:rPr>
        <w:t>the</w:t>
      </w:r>
      <w:r w:rsidRPr="00FB2CB4">
        <w:rPr>
          <w:rStyle w:val="ng-star-inserted"/>
          <w:color w:val="000000"/>
        </w:rPr>
        <w:t xml:space="preserve"> </w:t>
      </w:r>
      <w:r w:rsidRPr="00FB2CB4">
        <w:rPr>
          <w:rStyle w:val="tld-sibling-0-0-46"/>
          <w:color w:val="000000"/>
        </w:rPr>
        <w:t>project</w:t>
      </w:r>
      <w:bookmarkEnd w:id="1"/>
      <w:r w:rsidRPr="00FB2CB4">
        <w:rPr>
          <w:rFonts w:eastAsia="Calibri"/>
          <w:szCs w:val="22"/>
        </w:rPr>
        <w:t xml:space="preserve">; </w:t>
      </w:r>
    </w:p>
    <w:p w14:paraId="175B8AB6" w14:textId="77777777" w:rsidR="00E121B3" w:rsidRPr="00FB2CB4" w:rsidRDefault="00E121B3" w:rsidP="00E121B3">
      <w:pPr>
        <w:numPr>
          <w:ilvl w:val="0"/>
          <w:numId w:val="7"/>
        </w:numPr>
        <w:spacing w:after="200" w:line="276" w:lineRule="auto"/>
        <w:contextualSpacing/>
        <w:jc w:val="both"/>
        <w:rPr>
          <w:rFonts w:eastAsia="Calibri"/>
          <w:szCs w:val="22"/>
        </w:rPr>
      </w:pPr>
      <w:r w:rsidRPr="00FB2CB4">
        <w:rPr>
          <w:rFonts w:eastAsia="Calibri"/>
        </w:rPr>
        <w:t xml:space="preserve">confirms not seeking double funding for the implementation of the same activities / not </w:t>
      </w:r>
      <w:r w:rsidRPr="00FB2CB4">
        <w:rPr>
          <w:rFonts w:eastAsia="Calibri"/>
          <w:szCs w:val="22"/>
        </w:rPr>
        <w:t xml:space="preserve">participating in any projects that have been submitted to seek funding from different sources for one and the same application; </w:t>
      </w:r>
    </w:p>
    <w:p w14:paraId="2DE51A19" w14:textId="77777777" w:rsidR="00E121B3" w:rsidRPr="00FB2CB4" w:rsidRDefault="00E121B3" w:rsidP="00E121B3">
      <w:pPr>
        <w:numPr>
          <w:ilvl w:val="0"/>
          <w:numId w:val="7"/>
        </w:numPr>
        <w:spacing w:after="200" w:line="276" w:lineRule="auto"/>
        <w:contextualSpacing/>
        <w:jc w:val="both"/>
        <w:rPr>
          <w:rFonts w:eastAsia="Calibri"/>
          <w:szCs w:val="22"/>
        </w:rPr>
      </w:pPr>
      <w:r w:rsidRPr="00FB2CB4">
        <w:t>has not involved any natural persons or legal entities in the implementation of the project who have been declared insolvent, are subject to legal protection proceedings or liquidation proceedings, whose economic activities have been suspended or terminated, legal proceedings started on the termination of their economic activities, insolvency or bankruptcy (does not apply to central or local authorities and other legal entities under public law), are subject to reorganisation or amicable settlement;</w:t>
      </w:r>
      <w:r w:rsidRPr="00FB2CB4">
        <w:rPr>
          <w:rStyle w:val="tld-sibling-0-0-54"/>
          <w:color w:val="000000"/>
        </w:rPr>
        <w:t>;</w:t>
      </w:r>
    </w:p>
    <w:p w14:paraId="4926EA7A" w14:textId="77777777" w:rsidR="00E121B3" w:rsidRPr="00FB2CB4" w:rsidRDefault="00E121B3" w:rsidP="00E121B3">
      <w:pPr>
        <w:numPr>
          <w:ilvl w:val="0"/>
          <w:numId w:val="7"/>
        </w:numPr>
        <w:spacing w:after="200" w:line="276" w:lineRule="auto"/>
        <w:contextualSpacing/>
        <w:jc w:val="both"/>
        <w:rPr>
          <w:rFonts w:eastAsia="Calibri"/>
          <w:szCs w:val="22"/>
        </w:rPr>
      </w:pPr>
      <w:bookmarkStart w:id="2" w:name="_Hlk156494907"/>
      <w:r w:rsidRPr="00FB2CB4">
        <w:t xml:space="preserve">has not involved any natural persons in the implementation of the project </w:t>
      </w:r>
      <w:bookmarkEnd w:id="2"/>
      <w:r w:rsidRPr="00FB2CB4">
        <w:t>who have been convicted for bribery and who have been punished, as well as natural or legal persons whom coercive measures have been applied to for any of the following criminal offences: accepting a bribe, bribing, misappropriation of bribe, intermediation in bribery, unlawful participation in property transactions, unauthorised receipt of benefits, commercial bribery, unlawful requesting, accepting or giving a benefit, trading in influence;</w:t>
      </w:r>
    </w:p>
    <w:p w14:paraId="74FE2967" w14:textId="77777777" w:rsidR="00E121B3" w:rsidRPr="00FB2CB4" w:rsidRDefault="00E121B3" w:rsidP="00E121B3">
      <w:pPr>
        <w:numPr>
          <w:ilvl w:val="0"/>
          <w:numId w:val="7"/>
        </w:numPr>
        <w:spacing w:after="60" w:line="276" w:lineRule="auto"/>
        <w:contextualSpacing/>
        <w:jc w:val="both"/>
        <w:rPr>
          <w:rFonts w:eastAsia="Calibri"/>
          <w:szCs w:val="22"/>
        </w:rPr>
      </w:pPr>
      <w:r w:rsidRPr="00FB2CB4">
        <w:t xml:space="preserve">has not attracted any natural persons or legal entities to the project who are subject to international or national sanctions, or sanctions which affect the performance of the project and which are laid down by the Member State of the European Union or that of the North Atlantic Treaty Organisation affecting significant financial market interests; </w:t>
      </w:r>
    </w:p>
    <w:p w14:paraId="55874183" w14:textId="77777777" w:rsidR="00E121B3" w:rsidRPr="00FB2CB4" w:rsidRDefault="00E121B3" w:rsidP="00E121B3">
      <w:pPr>
        <w:numPr>
          <w:ilvl w:val="0"/>
          <w:numId w:val="7"/>
        </w:numPr>
        <w:spacing w:after="60" w:line="276" w:lineRule="auto"/>
        <w:contextualSpacing/>
        <w:jc w:val="both"/>
        <w:rPr>
          <w:rFonts w:eastAsia="Calibri"/>
          <w:szCs w:val="22"/>
        </w:rPr>
      </w:pPr>
      <w:r w:rsidRPr="00FB2CB4">
        <w:rPr>
          <w:bCs/>
          <w:color w:val="333333"/>
          <w:shd w:val="clear" w:color="auto" w:fill="FFFFFF"/>
        </w:rPr>
        <w:t xml:space="preserve">has not involved any </w:t>
      </w:r>
      <w:r w:rsidRPr="00FB2CB4">
        <w:rPr>
          <w:color w:val="333333"/>
          <w:shd w:val="clear" w:color="auto" w:fill="FFFFFF"/>
        </w:rPr>
        <w:t xml:space="preserve">natural persons or legal entities </w:t>
      </w:r>
      <w:r w:rsidRPr="00FB2CB4">
        <w:rPr>
          <w:bCs/>
          <w:color w:val="333333"/>
          <w:shd w:val="clear" w:color="auto" w:fill="FFFFFF"/>
        </w:rPr>
        <w:t xml:space="preserve">in the implementation of the project </w:t>
      </w:r>
      <w:r w:rsidRPr="00FB2CB4">
        <w:rPr>
          <w:color w:val="333333"/>
          <w:shd w:val="clear" w:color="auto" w:fill="FFFFFF"/>
        </w:rPr>
        <w:t xml:space="preserve">having links with non-cooperative jurisdictions for tax purposes in accordance with </w:t>
      </w:r>
      <w:r w:rsidRPr="00FB2CB4">
        <w:rPr>
          <w:bCs/>
          <w:color w:val="333333"/>
          <w:shd w:val="clear" w:color="auto" w:fill="FFFFFF"/>
        </w:rPr>
        <w:t>Commission Recommendation (EU) 2020/1039 of 14 July 2020 on making State financial support to undertakings in the Union conditional on the absence of links to non-cooperative jurisdictions.</w:t>
      </w:r>
    </w:p>
    <w:p w14:paraId="40E92A69" w14:textId="77777777" w:rsidR="00E121B3" w:rsidRPr="00FB2CB4" w:rsidRDefault="00E121B3" w:rsidP="00E121B3">
      <w:pPr>
        <w:spacing w:after="60" w:line="276" w:lineRule="auto"/>
        <w:jc w:val="both"/>
        <w:rPr>
          <w:rFonts w:eastAsia="Calibri"/>
        </w:rPr>
      </w:pPr>
      <w:r w:rsidRPr="00FB2CB4">
        <w:rPr>
          <w:rFonts w:eastAsia="Calibri"/>
        </w:rPr>
        <w:t>Further action by the Partner in pursuit of the goals of the competition in the beneficiary country after the completion of the project will be as follows: ……</w:t>
      </w:r>
    </w:p>
    <w:p w14:paraId="4C0CE698" w14:textId="77777777" w:rsidR="00E121B3" w:rsidRPr="00FB2CB4" w:rsidRDefault="00E121B3" w:rsidP="00E121B3">
      <w:pPr>
        <w:spacing w:after="60" w:line="276" w:lineRule="auto"/>
        <w:jc w:val="both"/>
        <w:rPr>
          <w:rFonts w:eastAsia="Calibri"/>
        </w:rPr>
      </w:pPr>
      <w:r w:rsidRPr="00FB2CB4">
        <w:rPr>
          <w:rFonts w:eastAsia="Calibri"/>
        </w:rPr>
        <w:lastRenderedPageBreak/>
        <w:t>(</w:t>
      </w:r>
      <w:r w:rsidRPr="00FB2CB4">
        <w:rPr>
          <w:rFonts w:eastAsia="Calibri"/>
          <w:i/>
        </w:rPr>
        <w:t>In the case where the Partner is prepared to partly meet expenses (though financial or practical contribution, i.e., carry out the planned activities without receiving remuneration)</w:t>
      </w:r>
      <w:r w:rsidRPr="00FB2CB4">
        <w:rPr>
          <w:rFonts w:eastAsia="Calibri"/>
        </w:rPr>
        <w:t xml:space="preserve">) The Partner confirms its intention to provide EUR ____ to cover the project costs (by means of financial or practical, tangible or intangible (in-kind) contribution) as specified by the Project Applicant in the project budget. </w:t>
      </w:r>
    </w:p>
    <w:p w14:paraId="25F73701" w14:textId="77777777" w:rsidR="00E121B3" w:rsidRPr="00FB2CB4" w:rsidRDefault="00E121B3" w:rsidP="00E121B3">
      <w:pPr>
        <w:spacing w:line="276" w:lineRule="auto"/>
        <w:ind w:firstLine="720"/>
        <w:jc w:val="both"/>
      </w:pPr>
      <w:r w:rsidRPr="00FB2CB4">
        <w:t xml:space="preserve">I am aware that in the case it is established that I have provided misleading information knowingly or due to negligence, the project applicant will be denied the possibility of receiving support, and the Ministry of Foreign Affairs will have the right to apply to law enforcement institutions.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E121B3" w:rsidRPr="00FB2CB4" w14:paraId="0BBB1464" w14:textId="77777777" w:rsidTr="00D81C2D">
        <w:tc>
          <w:tcPr>
            <w:tcW w:w="1245" w:type="pct"/>
          </w:tcPr>
          <w:p w14:paraId="1805D66A" w14:textId="77777777" w:rsidR="00E121B3" w:rsidRPr="00FB2CB4" w:rsidRDefault="00E121B3" w:rsidP="00D81C2D">
            <w:pPr>
              <w:spacing w:line="276" w:lineRule="auto"/>
            </w:pPr>
            <w:r w:rsidRPr="00FB2CB4">
              <w:t>Name, surname</w:t>
            </w:r>
          </w:p>
        </w:tc>
        <w:tc>
          <w:tcPr>
            <w:tcW w:w="3755" w:type="pct"/>
          </w:tcPr>
          <w:p w14:paraId="32FF6B10" w14:textId="77777777" w:rsidR="00E121B3" w:rsidRPr="00FB2CB4" w:rsidRDefault="00E121B3" w:rsidP="00D81C2D">
            <w:pPr>
              <w:spacing w:line="276" w:lineRule="auto"/>
            </w:pPr>
          </w:p>
        </w:tc>
      </w:tr>
      <w:tr w:rsidR="00E121B3" w:rsidRPr="00FB2CB4" w14:paraId="14956116" w14:textId="77777777" w:rsidTr="00D81C2D">
        <w:tc>
          <w:tcPr>
            <w:tcW w:w="1245" w:type="pct"/>
          </w:tcPr>
          <w:p w14:paraId="2309F00F" w14:textId="77777777" w:rsidR="00E121B3" w:rsidRPr="00FB2CB4" w:rsidRDefault="00E121B3" w:rsidP="00D81C2D">
            <w:pPr>
              <w:spacing w:line="276" w:lineRule="auto"/>
            </w:pPr>
            <w:r w:rsidRPr="00FB2CB4">
              <w:t>Position</w:t>
            </w:r>
          </w:p>
        </w:tc>
        <w:tc>
          <w:tcPr>
            <w:tcW w:w="3755" w:type="pct"/>
          </w:tcPr>
          <w:p w14:paraId="4F4B3DF9" w14:textId="77777777" w:rsidR="00E121B3" w:rsidRPr="00FB2CB4" w:rsidRDefault="00E121B3" w:rsidP="00D81C2D">
            <w:pPr>
              <w:spacing w:line="276" w:lineRule="auto"/>
            </w:pPr>
          </w:p>
        </w:tc>
      </w:tr>
      <w:tr w:rsidR="00E121B3" w:rsidRPr="00FB2CB4" w14:paraId="7CA8E164" w14:textId="77777777" w:rsidTr="00D81C2D">
        <w:tc>
          <w:tcPr>
            <w:tcW w:w="1245" w:type="pct"/>
          </w:tcPr>
          <w:p w14:paraId="41BA447C" w14:textId="77777777" w:rsidR="00E121B3" w:rsidRPr="00FB2CB4" w:rsidRDefault="00E121B3" w:rsidP="00D81C2D">
            <w:pPr>
              <w:spacing w:line="276" w:lineRule="auto"/>
            </w:pPr>
            <w:r w:rsidRPr="00FB2CB4">
              <w:t>Signature</w:t>
            </w:r>
          </w:p>
        </w:tc>
        <w:tc>
          <w:tcPr>
            <w:tcW w:w="3755" w:type="pct"/>
          </w:tcPr>
          <w:p w14:paraId="21E22B6E" w14:textId="77777777" w:rsidR="00E121B3" w:rsidRPr="00FB2CB4" w:rsidRDefault="00E121B3" w:rsidP="00D81C2D">
            <w:pPr>
              <w:spacing w:line="276" w:lineRule="auto"/>
            </w:pPr>
          </w:p>
        </w:tc>
      </w:tr>
      <w:tr w:rsidR="00E121B3" w:rsidRPr="00FB2CB4" w14:paraId="4F7EE708" w14:textId="77777777" w:rsidTr="00D81C2D">
        <w:tc>
          <w:tcPr>
            <w:tcW w:w="1245" w:type="pct"/>
          </w:tcPr>
          <w:p w14:paraId="75DBAFA3" w14:textId="77777777" w:rsidR="00E121B3" w:rsidRPr="00FB2CB4" w:rsidRDefault="00E121B3" w:rsidP="00D81C2D">
            <w:pPr>
              <w:spacing w:line="276" w:lineRule="auto"/>
            </w:pPr>
            <w:r w:rsidRPr="00FB2CB4">
              <w:t>Date and place</w:t>
            </w:r>
          </w:p>
        </w:tc>
        <w:tc>
          <w:tcPr>
            <w:tcW w:w="3755" w:type="pct"/>
          </w:tcPr>
          <w:p w14:paraId="07EDF93A" w14:textId="77777777" w:rsidR="00E121B3" w:rsidRPr="00FB2CB4" w:rsidRDefault="00E121B3" w:rsidP="00D81C2D">
            <w:pPr>
              <w:spacing w:line="276" w:lineRule="auto"/>
            </w:pPr>
          </w:p>
        </w:tc>
      </w:tr>
    </w:tbl>
    <w:p w14:paraId="52720A40" w14:textId="77777777" w:rsidR="00E121B3" w:rsidRPr="00FB2CB4" w:rsidRDefault="00E121B3" w:rsidP="00E121B3">
      <w:pPr>
        <w:autoSpaceDE w:val="0"/>
        <w:autoSpaceDN w:val="0"/>
        <w:adjustRightInd w:val="0"/>
        <w:rPr>
          <w:rFonts w:eastAsia="Calibri"/>
          <w:color w:val="000000"/>
          <w:lang w:val="ru-RU"/>
        </w:rPr>
      </w:pPr>
    </w:p>
    <w:p w14:paraId="7F478D89" w14:textId="77777777" w:rsidR="00E121B3" w:rsidRPr="00FB2CB4" w:rsidRDefault="00E121B3">
      <w:pPr>
        <w:rPr>
          <w:b/>
          <w:bCs/>
          <w:sz w:val="28"/>
          <w:szCs w:val="28"/>
          <w:lang w:val="ru-RU"/>
        </w:rPr>
      </w:pPr>
      <w:r w:rsidRPr="00FB2CB4">
        <w:rPr>
          <w:b/>
          <w:bCs/>
          <w:sz w:val="28"/>
          <w:szCs w:val="28"/>
          <w:lang w:val="ru-RU"/>
        </w:rPr>
        <w:br w:type="page"/>
      </w:r>
    </w:p>
    <w:p w14:paraId="268298B2" w14:textId="26289E24" w:rsidR="008F68E6" w:rsidRPr="00FB2CB4" w:rsidRDefault="008F68E6" w:rsidP="008F68E6">
      <w:pPr>
        <w:keepNext/>
        <w:jc w:val="center"/>
        <w:outlineLvl w:val="6"/>
        <w:rPr>
          <w:b/>
          <w:bCs/>
          <w:sz w:val="28"/>
          <w:szCs w:val="28"/>
          <w:lang w:val="ru-RU"/>
        </w:rPr>
      </w:pPr>
      <w:r w:rsidRPr="00FB2CB4">
        <w:rPr>
          <w:b/>
          <w:bCs/>
          <w:sz w:val="28"/>
          <w:szCs w:val="28"/>
          <w:lang w:val="ru-RU"/>
        </w:rPr>
        <w:lastRenderedPageBreak/>
        <w:t>Письмо-подтверждение партнера по сотрудничеству</w:t>
      </w:r>
    </w:p>
    <w:p w14:paraId="7B28A087" w14:textId="77777777" w:rsidR="008F68E6" w:rsidRPr="00FB2CB4" w:rsidRDefault="008F68E6" w:rsidP="008F68E6">
      <w:pPr>
        <w:jc w:val="both"/>
        <w:rPr>
          <w:sz w:val="28"/>
          <w:szCs w:val="28"/>
          <w:lang w:val="ru-RU"/>
        </w:rPr>
      </w:pPr>
    </w:p>
    <w:p w14:paraId="60A36044" w14:textId="77777777" w:rsidR="008F68E6" w:rsidRPr="00FB2CB4" w:rsidRDefault="008F68E6" w:rsidP="008F68E6">
      <w:pPr>
        <w:ind w:firstLine="720"/>
        <w:jc w:val="both"/>
        <w:rPr>
          <w:lang w:val="ru-RU"/>
        </w:rPr>
      </w:pPr>
      <w:r w:rsidRPr="00FB2CB4">
        <w:rPr>
          <w:lang w:val="ru-RU"/>
        </w:rPr>
        <w:t>Я, партнер по сотрудничеству «</w:t>
      </w:r>
      <w:r w:rsidRPr="00FB2CB4">
        <w:rPr>
          <w:i/>
          <w:lang w:val="ru-RU"/>
        </w:rPr>
        <w:t>название организации</w:t>
      </w:r>
      <w:r w:rsidRPr="00FB2CB4">
        <w:rPr>
          <w:lang w:val="ru-RU"/>
        </w:rPr>
        <w:t>» заявителя проекта «</w:t>
      </w:r>
      <w:r w:rsidRPr="00FB2CB4">
        <w:rPr>
          <w:i/>
          <w:lang w:val="ru-RU"/>
        </w:rPr>
        <w:t>название организации заявителя проекта</w:t>
      </w:r>
      <w:r w:rsidRPr="00FB2CB4">
        <w:rPr>
          <w:lang w:val="ru-RU"/>
        </w:rPr>
        <w:t>», регистрированный в «</w:t>
      </w:r>
      <w:r w:rsidRPr="00FB2CB4">
        <w:rPr>
          <w:i/>
          <w:lang w:val="ru-RU"/>
        </w:rPr>
        <w:t>название страны</w:t>
      </w:r>
      <w:r w:rsidRPr="00FB2CB4">
        <w:rPr>
          <w:lang w:val="ru-RU"/>
        </w:rPr>
        <w:t>», регистрационный номер «</w:t>
      </w:r>
      <w:r w:rsidRPr="00FB2CB4">
        <w:rPr>
          <w:i/>
          <w:lang w:val="ru-RU"/>
        </w:rPr>
        <w:t>номер</w:t>
      </w:r>
      <w:r w:rsidRPr="00FB2CB4">
        <w:rPr>
          <w:lang w:val="ru-RU"/>
        </w:rPr>
        <w:t>», в лице «</w:t>
      </w:r>
      <w:r w:rsidRPr="00FB2CB4">
        <w:rPr>
          <w:i/>
          <w:lang w:val="ru-RU"/>
        </w:rPr>
        <w:t>должность</w:t>
      </w:r>
      <w:r w:rsidRPr="00FB2CB4">
        <w:rPr>
          <w:i/>
          <w:color w:val="242D33"/>
          <w:lang w:val="ru-RU"/>
        </w:rPr>
        <w:t xml:space="preserve"> лиц</w:t>
      </w:r>
      <w:r w:rsidRPr="00FB2CB4">
        <w:rPr>
          <w:i/>
          <w:lang w:val="ru-RU"/>
        </w:rPr>
        <w:t>а</w:t>
      </w:r>
      <w:r w:rsidRPr="00FB2CB4">
        <w:rPr>
          <w:i/>
          <w:color w:val="242D33"/>
          <w:lang w:val="ru-RU"/>
        </w:rPr>
        <w:t>, имеющ</w:t>
      </w:r>
      <w:r w:rsidRPr="00FB2CB4">
        <w:rPr>
          <w:i/>
          <w:lang w:val="ru-RU"/>
        </w:rPr>
        <w:t>его</w:t>
      </w:r>
      <w:r w:rsidRPr="00FB2CB4">
        <w:rPr>
          <w:i/>
          <w:color w:val="242D33"/>
          <w:lang w:val="ru-RU"/>
        </w:rPr>
        <w:t xml:space="preserve"> </w:t>
      </w:r>
      <w:r w:rsidRPr="00FB2CB4">
        <w:rPr>
          <w:bCs/>
          <w:i/>
          <w:color w:val="242D33"/>
          <w:lang w:val="ru-RU"/>
        </w:rPr>
        <w:t>право подписи,</w:t>
      </w:r>
      <w:r w:rsidRPr="00FB2CB4">
        <w:rPr>
          <w:i/>
          <w:lang w:val="ru-RU"/>
        </w:rPr>
        <w:t xml:space="preserve"> или уполномоченного лиц</w:t>
      </w:r>
      <w:bookmarkStart w:id="3" w:name="_Hlk71193073"/>
      <w:r w:rsidRPr="00FB2CB4">
        <w:rPr>
          <w:i/>
          <w:lang w:val="ru-RU"/>
        </w:rPr>
        <w:t>а</w:t>
      </w:r>
      <w:bookmarkEnd w:id="3"/>
      <w:r w:rsidRPr="00FB2CB4">
        <w:rPr>
          <w:lang w:val="ru-RU"/>
        </w:rPr>
        <w:t>» «</w:t>
      </w:r>
      <w:r w:rsidRPr="00FB2CB4">
        <w:rPr>
          <w:i/>
          <w:lang w:val="ru-RU"/>
        </w:rPr>
        <w:t>имя, фамилия</w:t>
      </w:r>
      <w:r w:rsidRPr="00FB2CB4">
        <w:rPr>
          <w:lang w:val="ru-RU"/>
        </w:rPr>
        <w:t>», своей подписью подтверждаю, что партнер по сотрудничеству:</w:t>
      </w:r>
    </w:p>
    <w:p w14:paraId="76B0E90A" w14:textId="27B94E12" w:rsidR="008F68E6" w:rsidRPr="00FB2CB4" w:rsidRDefault="008F68E6" w:rsidP="001C7952">
      <w:pPr>
        <w:numPr>
          <w:ilvl w:val="0"/>
          <w:numId w:val="8"/>
        </w:numPr>
        <w:ind w:left="720"/>
        <w:contextualSpacing/>
        <w:jc w:val="both"/>
        <w:rPr>
          <w:lang w:val="ru-RU"/>
        </w:rPr>
      </w:pPr>
      <w:r w:rsidRPr="00FB2CB4">
        <w:rPr>
          <w:lang w:val="ru-RU"/>
        </w:rPr>
        <w:t xml:space="preserve">готов </w:t>
      </w:r>
      <w:r w:rsidR="00276814" w:rsidRPr="00FB2CB4">
        <w:rPr>
          <w:lang w:val="ru-RU"/>
        </w:rPr>
        <w:t>участвовать</w:t>
      </w:r>
      <w:r w:rsidRPr="00FB2CB4">
        <w:rPr>
          <w:lang w:val="ru-RU"/>
        </w:rPr>
        <w:t xml:space="preserve"> в проекте «</w:t>
      </w:r>
      <w:r w:rsidRPr="00FB2CB4">
        <w:rPr>
          <w:i/>
          <w:lang w:val="ru-RU"/>
        </w:rPr>
        <w:t>название проекта</w:t>
      </w:r>
      <w:r w:rsidRPr="00FB2CB4">
        <w:rPr>
          <w:lang w:val="ru-RU"/>
        </w:rPr>
        <w:t>», понимает свою роль в нем и обязуется выполнить предусмотренные в проекте рабочие задания, если будет принято решение о заключении договора гранта с заявителем проекта;</w:t>
      </w:r>
    </w:p>
    <w:p w14:paraId="7BE92AC0" w14:textId="77777777" w:rsidR="008F68E6" w:rsidRPr="00FB2CB4" w:rsidRDefault="008F68E6" w:rsidP="001C7952">
      <w:pPr>
        <w:numPr>
          <w:ilvl w:val="0"/>
          <w:numId w:val="8"/>
        </w:numPr>
        <w:ind w:left="720"/>
        <w:contextualSpacing/>
        <w:jc w:val="both"/>
        <w:rPr>
          <w:lang w:val="ru-RU"/>
        </w:rPr>
      </w:pPr>
      <w:r w:rsidRPr="00FB2CB4">
        <w:rPr>
          <w:lang w:val="ru-RU"/>
        </w:rPr>
        <w:t>удостоверяет правдивость и точность представленных сведений и принимает на себя ответственность за это;</w:t>
      </w:r>
    </w:p>
    <w:p w14:paraId="3B1A0D59" w14:textId="77777777" w:rsidR="008F68E6" w:rsidRPr="00FB2CB4" w:rsidRDefault="008F68E6" w:rsidP="001C7952">
      <w:pPr>
        <w:numPr>
          <w:ilvl w:val="0"/>
          <w:numId w:val="8"/>
        </w:numPr>
        <w:ind w:left="720"/>
        <w:contextualSpacing/>
        <w:jc w:val="both"/>
        <w:rPr>
          <w:lang w:val="ru-RU"/>
        </w:rPr>
      </w:pPr>
      <w:r w:rsidRPr="00FB2CB4">
        <w:rPr>
          <w:lang w:val="ru-RU"/>
        </w:rPr>
        <w:t>удостоверяет, что предусмотренный проектом конечный выгодоприобретатель (целевые группы) утверждает свое участие в проекте;</w:t>
      </w:r>
    </w:p>
    <w:p w14:paraId="717EE413" w14:textId="1C13AE62" w:rsidR="008F68E6" w:rsidRPr="00FB2CB4" w:rsidRDefault="00846103" w:rsidP="001C7952">
      <w:pPr>
        <w:numPr>
          <w:ilvl w:val="0"/>
          <w:numId w:val="8"/>
        </w:numPr>
        <w:ind w:left="720"/>
        <w:contextualSpacing/>
        <w:jc w:val="both"/>
        <w:rPr>
          <w:lang w:val="ru-RU"/>
        </w:rPr>
      </w:pPr>
      <w:r w:rsidRPr="00FB2CB4">
        <w:rPr>
          <w:lang w:val="ru-RU" w:bidi="ru-RU"/>
        </w:rPr>
        <w:t>согласен, что наблюдателям и экспертам проекта будут предоставлены вся необходимая помощь и информация, разрешено контролировать достигнутые в ходе работы над проектом достижения и их влияние, а также в течение пяти лет после завершения срока реализации проекта наблюдателям будет предоставляться доступ к необходимой информации, в том числе о соответствии использования приобретенных во время реализации проекта основных средств для достижения цели проекта;</w:t>
      </w:r>
    </w:p>
    <w:p w14:paraId="2C009774" w14:textId="77777777" w:rsidR="008F68E6" w:rsidRPr="00FB2CB4" w:rsidRDefault="008F68E6" w:rsidP="001C7952">
      <w:pPr>
        <w:numPr>
          <w:ilvl w:val="0"/>
          <w:numId w:val="8"/>
        </w:numPr>
        <w:ind w:left="720"/>
        <w:contextualSpacing/>
        <w:jc w:val="both"/>
        <w:rPr>
          <w:lang w:val="ru-RU"/>
        </w:rPr>
      </w:pPr>
      <w:r w:rsidRPr="00FB2CB4">
        <w:rPr>
          <w:lang w:val="ru-RU"/>
        </w:rPr>
        <w:t>удостоверяет, что не претендует на двойное финансирование для реализации одних и тех же мероприятий / не принимает участие в проектах, которые поданы на финансирование одних и тех же заявок на проект с разных финансовых источников;</w:t>
      </w:r>
    </w:p>
    <w:p w14:paraId="6489B6D6" w14:textId="123819C5" w:rsidR="00846103" w:rsidRPr="00FB2CB4" w:rsidRDefault="00846103" w:rsidP="001C7952">
      <w:pPr>
        <w:numPr>
          <w:ilvl w:val="0"/>
          <w:numId w:val="8"/>
        </w:numPr>
        <w:ind w:left="720"/>
        <w:contextualSpacing/>
        <w:jc w:val="both"/>
        <w:rPr>
          <w:lang w:val="ru-RU"/>
        </w:rPr>
      </w:pPr>
      <w:r w:rsidRPr="00FB2CB4">
        <w:rPr>
          <w:lang w:val="ru-RU" w:bidi="ru-RU"/>
        </w:rPr>
        <w:t xml:space="preserve">не </w:t>
      </w:r>
      <w:r w:rsidRPr="00FB2CB4">
        <w:rPr>
          <w:rFonts w:eastAsia="Calibri"/>
          <w:lang w:val="ru-RU" w:bidi="ru-RU"/>
        </w:rPr>
        <w:t xml:space="preserve">привлёк к реализации проекта таких физических или юридических лиц, которые объявлены неплатежеспособными, находятся в процессе правовой защиты или ликвидации, их хозяйственная деятельность остановлена или прекращена, начато судебное разбирательство о прекращении их деятельности, неплатежеспособности или банкротстве (не относится к государственным и муниципальным учреждениям и другим юридическим лицам – субъектам публичного права) </w:t>
      </w:r>
      <w:r w:rsidRPr="00FB2CB4">
        <w:rPr>
          <w:lang w:val="ru-RU" w:bidi="ru-RU"/>
        </w:rPr>
        <w:t>и к которым применена санация или мировое соглашение;</w:t>
      </w:r>
    </w:p>
    <w:p w14:paraId="2BCC981A" w14:textId="3FB3FDDA" w:rsidR="000727CF" w:rsidRPr="00FB2CB4" w:rsidRDefault="00846103" w:rsidP="001C7952">
      <w:pPr>
        <w:spacing w:line="276" w:lineRule="auto"/>
        <w:ind w:left="720" w:hanging="360"/>
        <w:contextualSpacing/>
        <w:jc w:val="both"/>
        <w:rPr>
          <w:lang w:val="ru-RU"/>
        </w:rPr>
      </w:pPr>
      <w:r w:rsidRPr="00FB2CB4">
        <w:rPr>
          <w:lang w:val="lv-LV"/>
        </w:rPr>
        <w:t>7</w:t>
      </w:r>
      <w:r w:rsidR="000727CF" w:rsidRPr="00FB2CB4">
        <w:rPr>
          <w:lang w:val="ru-RU"/>
        </w:rPr>
        <w:t>)</w:t>
      </w:r>
      <w:r w:rsidR="000727CF" w:rsidRPr="00FB2CB4">
        <w:rPr>
          <w:lang w:val="ru-RU"/>
        </w:rPr>
        <w:tab/>
      </w:r>
      <w:r w:rsidR="007915C1" w:rsidRPr="00FB2CB4">
        <w:rPr>
          <w:lang w:val="ru-RU"/>
        </w:rPr>
        <w:t xml:space="preserve">не привлёк к проекту таких физических или юридических лиц, к </w:t>
      </w:r>
      <w:r w:rsidR="001A1A06" w:rsidRPr="00FB2CB4">
        <w:rPr>
          <w:lang w:val="ru-RU"/>
        </w:rPr>
        <w:t>которые были осуждены, или юридических лиц, которым применены принудительные меры воздействия за любое из следующих преступных деяний: взяточничество, дачу взятки, присвоение взятки, посредничество при даче взятки, неразрешённое участие в имущественных сделках, неразрешённый приём благ, коммерческий подкуп, противоправное требование, получение или предоставление благ или торговля влиянием;</w:t>
      </w:r>
    </w:p>
    <w:p w14:paraId="4C131591" w14:textId="666755D1" w:rsidR="001C7952" w:rsidRPr="00FB2CB4" w:rsidRDefault="00846103" w:rsidP="000065F1">
      <w:pPr>
        <w:spacing w:after="60" w:line="276" w:lineRule="auto"/>
        <w:ind w:left="720" w:hanging="360"/>
        <w:contextualSpacing/>
        <w:jc w:val="both"/>
        <w:rPr>
          <w:lang w:val="ru-RU"/>
        </w:rPr>
      </w:pPr>
      <w:r w:rsidRPr="00FB2CB4">
        <w:rPr>
          <w:lang w:val="lv-LV"/>
        </w:rPr>
        <w:t>8</w:t>
      </w:r>
      <w:r w:rsidR="000727CF" w:rsidRPr="00FB2CB4">
        <w:rPr>
          <w:lang w:val="ru-RU"/>
        </w:rPr>
        <w:t>)</w:t>
      </w:r>
      <w:r w:rsidR="000727CF" w:rsidRPr="00FB2CB4">
        <w:rPr>
          <w:lang w:val="ru-RU"/>
        </w:rPr>
        <w:tab/>
      </w:r>
      <w:r w:rsidR="005C2109" w:rsidRPr="00FB2CB4">
        <w:rPr>
          <w:lang w:val="ru-RU"/>
        </w:rPr>
        <w:t>не привлёк к реализации проекта таких физических или юридических лиц, к которым применены международные или национальные санкции или затрагивающие существенные интересы финансового рынка санкции, установленные страной – участницей Европейского союза или Организации Североатлантического договора, влияющие на выполнение проекта.</w:t>
      </w:r>
    </w:p>
    <w:p w14:paraId="28CA5B37" w14:textId="5CDBA6EF" w:rsidR="00846103" w:rsidRPr="00FB2CB4" w:rsidRDefault="00846103" w:rsidP="000065F1">
      <w:pPr>
        <w:spacing w:after="60" w:line="276" w:lineRule="auto"/>
        <w:ind w:left="720" w:hanging="360"/>
        <w:contextualSpacing/>
        <w:jc w:val="both"/>
        <w:rPr>
          <w:lang w:val="lv-LV"/>
        </w:rPr>
      </w:pPr>
      <w:r w:rsidRPr="00FB2CB4">
        <w:rPr>
          <w:lang w:val="lv-LV"/>
        </w:rPr>
        <w:t>9)</w:t>
      </w:r>
      <w:r w:rsidRPr="00FB2CB4">
        <w:rPr>
          <w:lang w:val="lv-LV"/>
        </w:rPr>
        <w:tab/>
      </w:r>
      <w:r w:rsidRPr="00FB2CB4">
        <w:rPr>
          <w:lang w:val="ru-RU" w:bidi="ru-RU"/>
        </w:rPr>
        <w:t>не привлёк к реализации проекта физических или юридических лиц, имеющих связи с юрисдикциями, не сотрудничающими в целях налогообложения, согласно рекомендации Европейской Комиссии (ЕС) № 2020/1039 от 14 июля 2020 г. о предоставлении государственной финансовой поддержки предприятиям на территории Союза, в зависимости от наличия связи с не сотрудничающими юрисдикциями.</w:t>
      </w:r>
    </w:p>
    <w:p w14:paraId="6E4631C6" w14:textId="6131B7A0" w:rsidR="008F68E6" w:rsidRPr="00FB2CB4" w:rsidRDefault="008F68E6" w:rsidP="000065F1">
      <w:pPr>
        <w:spacing w:after="60"/>
        <w:ind w:firstLine="720"/>
        <w:jc w:val="both"/>
        <w:rPr>
          <w:lang w:val="ru-RU"/>
        </w:rPr>
      </w:pPr>
      <w:r w:rsidRPr="00FB2CB4">
        <w:rPr>
          <w:lang w:val="ru-RU"/>
        </w:rPr>
        <w:lastRenderedPageBreak/>
        <w:t xml:space="preserve">Дальнейшими действиями партнера по сотрудничеству для продвижения целей конкурса в стране-получателе после реализации проекта будут: ... </w:t>
      </w:r>
    </w:p>
    <w:p w14:paraId="15F0790F" w14:textId="77777777" w:rsidR="008F68E6" w:rsidRPr="00FB2CB4" w:rsidRDefault="008F68E6" w:rsidP="000065F1">
      <w:pPr>
        <w:spacing w:after="60"/>
        <w:ind w:firstLine="720"/>
        <w:jc w:val="both"/>
        <w:rPr>
          <w:lang w:val="ru-RU"/>
        </w:rPr>
      </w:pPr>
      <w:r w:rsidRPr="00FB2CB4">
        <w:rPr>
          <w:i/>
          <w:lang w:val="ru-RU"/>
        </w:rPr>
        <w:t>(Если партнер по сотрудничеству готов частично покрыть расходы (</w:t>
      </w:r>
      <w:proofErr w:type="spellStart"/>
      <w:r w:rsidRPr="00FB2CB4">
        <w:rPr>
          <w:i/>
          <w:lang w:val="ru-RU"/>
        </w:rPr>
        <w:t>финансиально</w:t>
      </w:r>
      <w:proofErr w:type="spellEnd"/>
      <w:r w:rsidRPr="00FB2CB4">
        <w:rPr>
          <w:i/>
          <w:lang w:val="ru-RU"/>
        </w:rPr>
        <w:t xml:space="preserve"> или в виде практического вложения, т.е., выполнить предусмотренные мероприятия, не получая за это вознаграждение)).</w:t>
      </w:r>
      <w:r w:rsidRPr="00FB2CB4">
        <w:rPr>
          <w:lang w:val="ru-RU"/>
        </w:rPr>
        <w:t xml:space="preserve"> Партнер по сотрудничеству обязуется покрыть затраты по проекту (</w:t>
      </w:r>
      <w:proofErr w:type="spellStart"/>
      <w:r w:rsidRPr="00FB2CB4">
        <w:rPr>
          <w:lang w:val="ru-RU"/>
        </w:rPr>
        <w:t>финансиально</w:t>
      </w:r>
      <w:proofErr w:type="spellEnd"/>
      <w:r w:rsidRPr="00FB2CB4">
        <w:rPr>
          <w:lang w:val="ru-RU"/>
        </w:rPr>
        <w:t xml:space="preserve"> или в виде практического вложения, в виде телесной или бестелесной вещи (в натуре) в размере ____ евро, которые заявитель проекта указал в смете бюджета. </w:t>
      </w:r>
    </w:p>
    <w:p w14:paraId="5B01E7DE" w14:textId="4B5E53E9" w:rsidR="00F83629" w:rsidRPr="00FB2CB4" w:rsidRDefault="00F83629" w:rsidP="000065F1">
      <w:pPr>
        <w:spacing w:after="60"/>
        <w:rPr>
          <w:lang w:val="ru-RU"/>
        </w:rPr>
      </w:pPr>
      <w:r w:rsidRPr="00FB2CB4">
        <w:rPr>
          <w:lang w:val="ru-RU"/>
        </w:rPr>
        <w:t xml:space="preserve">Я осознаю, </w:t>
      </w:r>
      <w:proofErr w:type="gramStart"/>
      <w:r w:rsidRPr="00FB2CB4">
        <w:rPr>
          <w:lang w:val="ru-RU"/>
        </w:rPr>
        <w:t>что в случае если</w:t>
      </w:r>
      <w:proofErr w:type="gramEnd"/>
      <w:r w:rsidRPr="00FB2CB4">
        <w:rPr>
          <w:lang w:val="ru-RU"/>
        </w:rPr>
        <w:t xml:space="preserve"> будет констатировано, что я сознательно или по причине халатности предоставил(-а) ложные сведения, податель проекта будет лишён возможности получить поддержку и Министерство иностранных дел может обратиться в правоохранительные учреждения.</w:t>
      </w:r>
    </w:p>
    <w:tbl>
      <w:tblPr>
        <w:tblW w:w="0" w:type="dxa"/>
        <w:tblInd w:w="-108" w:type="dxa"/>
        <w:tblLayout w:type="fixed"/>
        <w:tblCellMar>
          <w:left w:w="10" w:type="dxa"/>
          <w:right w:w="10" w:type="dxa"/>
        </w:tblCellMar>
        <w:tblLook w:val="04A0" w:firstRow="1" w:lastRow="0" w:firstColumn="1" w:lastColumn="0" w:noHBand="0" w:noVBand="1"/>
      </w:tblPr>
      <w:tblGrid>
        <w:gridCol w:w="2326"/>
        <w:gridCol w:w="7018"/>
      </w:tblGrid>
      <w:tr w:rsidR="00F83629" w:rsidRPr="00FB2CB4" w14:paraId="7AC3E99B"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73290656" w14:textId="77777777" w:rsidR="00F83629" w:rsidRPr="00FB2CB4" w:rsidRDefault="00F83629" w:rsidP="00F83629">
            <w:pPr>
              <w:rPr>
                <w:lang w:val="ru-RU"/>
              </w:rPr>
            </w:pPr>
            <w:r w:rsidRPr="00FB2CB4">
              <w:rPr>
                <w:lang w:val="ru-RU"/>
              </w:rPr>
              <w:t>Имя, фамилия</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51784" w14:textId="77777777" w:rsidR="00F83629" w:rsidRPr="00FB2CB4" w:rsidRDefault="00F83629" w:rsidP="00F83629">
            <w:pPr>
              <w:rPr>
                <w:lang w:val="ru-RU"/>
              </w:rPr>
            </w:pPr>
          </w:p>
        </w:tc>
      </w:tr>
      <w:tr w:rsidR="00F83629" w:rsidRPr="00FB2CB4" w14:paraId="6C864F65"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48E5EA86" w14:textId="77777777" w:rsidR="00F83629" w:rsidRPr="00FB2CB4" w:rsidRDefault="00F83629" w:rsidP="00F83629">
            <w:pPr>
              <w:rPr>
                <w:lang w:val="ru-RU"/>
              </w:rPr>
            </w:pPr>
            <w:r w:rsidRPr="00FB2CB4">
              <w:rPr>
                <w:lang w:val="ru-RU"/>
              </w:rPr>
              <w:t>Должность</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30367" w14:textId="77777777" w:rsidR="00F83629" w:rsidRPr="00FB2CB4" w:rsidRDefault="00F83629" w:rsidP="00F83629">
            <w:pPr>
              <w:rPr>
                <w:lang w:val="ru-RU"/>
              </w:rPr>
            </w:pPr>
          </w:p>
        </w:tc>
      </w:tr>
      <w:tr w:rsidR="00F83629" w:rsidRPr="00FB2CB4" w14:paraId="78570F36" w14:textId="77777777" w:rsidTr="00B332B8">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77A0D2BE" w14:textId="77777777" w:rsidR="00F83629" w:rsidRPr="00FB2CB4" w:rsidRDefault="00F83629" w:rsidP="00F83629">
            <w:pPr>
              <w:rPr>
                <w:lang w:val="ru-RU"/>
              </w:rPr>
            </w:pPr>
            <w:r w:rsidRPr="00FB2CB4">
              <w:rPr>
                <w:lang w:val="ru-RU"/>
              </w:rPr>
              <w:t>Подпись</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1C95E" w14:textId="77777777" w:rsidR="00F83629" w:rsidRPr="00FB2CB4" w:rsidRDefault="00F83629" w:rsidP="00F83629">
            <w:pPr>
              <w:rPr>
                <w:lang w:val="ru-RU"/>
              </w:rPr>
            </w:pPr>
          </w:p>
        </w:tc>
      </w:tr>
      <w:tr w:rsidR="00F83629" w:rsidRPr="00FB2CB4" w14:paraId="586B9D45" w14:textId="77777777" w:rsidTr="00B332B8">
        <w:trPr>
          <w:trHeight w:val="70"/>
        </w:trPr>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3EEF7265" w14:textId="77777777" w:rsidR="00F83629" w:rsidRPr="00FB2CB4" w:rsidRDefault="00F83629" w:rsidP="00F83629">
            <w:pPr>
              <w:rPr>
                <w:lang w:val="ru-RU"/>
              </w:rPr>
            </w:pPr>
            <w:r w:rsidRPr="00FB2CB4">
              <w:rPr>
                <w:lang w:val="ru-RU"/>
              </w:rPr>
              <w:t>Дата и время</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45633" w14:textId="77777777" w:rsidR="00F83629" w:rsidRPr="00FB2CB4" w:rsidRDefault="00F83629" w:rsidP="00F83629">
            <w:pPr>
              <w:rPr>
                <w:lang w:val="ru-RU"/>
              </w:rPr>
            </w:pPr>
          </w:p>
        </w:tc>
      </w:tr>
    </w:tbl>
    <w:p w14:paraId="55EBFAAA" w14:textId="7CC5E2DD" w:rsidR="001C7952" w:rsidRPr="00FB2CB4" w:rsidRDefault="001C7952">
      <w:pPr>
        <w:rPr>
          <w:lang w:val="ru-RU"/>
        </w:rPr>
      </w:pPr>
    </w:p>
    <w:p w14:paraId="665A7AA6" w14:textId="77777777" w:rsidR="00E121B3" w:rsidRPr="00FB2CB4" w:rsidRDefault="00E121B3">
      <w:pPr>
        <w:rPr>
          <w:b/>
          <w:sz w:val="28"/>
          <w:szCs w:val="28"/>
          <w:lang w:val="uk-UA" w:bidi="uk-UA"/>
        </w:rPr>
      </w:pPr>
      <w:r w:rsidRPr="00FB2CB4">
        <w:rPr>
          <w:b/>
          <w:sz w:val="28"/>
          <w:szCs w:val="28"/>
          <w:lang w:val="uk-UA" w:bidi="uk-UA"/>
        </w:rPr>
        <w:br w:type="page"/>
      </w:r>
    </w:p>
    <w:p w14:paraId="629C2478" w14:textId="770DC564" w:rsidR="001C7952" w:rsidRPr="00FB2CB4" w:rsidRDefault="001C7952" w:rsidP="00D13E88">
      <w:pPr>
        <w:keepNext/>
        <w:spacing w:after="120"/>
        <w:jc w:val="center"/>
        <w:outlineLvl w:val="6"/>
        <w:rPr>
          <w:b/>
          <w:bCs/>
          <w:sz w:val="28"/>
          <w:szCs w:val="28"/>
          <w:lang w:val="lv-LV"/>
        </w:rPr>
      </w:pPr>
      <w:r w:rsidRPr="00FB2CB4">
        <w:rPr>
          <w:b/>
          <w:sz w:val="28"/>
          <w:szCs w:val="28"/>
          <w:lang w:val="uk-UA" w:bidi="uk-UA"/>
        </w:rPr>
        <w:lastRenderedPageBreak/>
        <w:t>Лист</w:t>
      </w:r>
      <w:r w:rsidRPr="00FB2CB4">
        <w:rPr>
          <w:b/>
          <w:sz w:val="28"/>
          <w:szCs w:val="28"/>
          <w:lang w:val="lv-LV" w:bidi="uk-UA"/>
        </w:rPr>
        <w:t> </w:t>
      </w:r>
      <w:r w:rsidRPr="00FB2CB4">
        <w:rPr>
          <w:b/>
          <w:sz w:val="28"/>
          <w:szCs w:val="28"/>
          <w:lang w:val="uk-UA" w:bidi="uk-UA"/>
        </w:rPr>
        <w:t>– підтвердження партнера по співпраці</w:t>
      </w:r>
    </w:p>
    <w:p w14:paraId="1B3000F6" w14:textId="77777777" w:rsidR="001C7952" w:rsidRPr="00FB2CB4" w:rsidRDefault="001C7952" w:rsidP="001C7952">
      <w:pPr>
        <w:ind w:firstLine="720"/>
        <w:jc w:val="both"/>
        <w:rPr>
          <w:lang w:val="lv-LV"/>
        </w:rPr>
      </w:pPr>
      <w:r w:rsidRPr="00FB2CB4">
        <w:rPr>
          <w:lang w:val="uk-UA" w:bidi="uk-UA"/>
        </w:rPr>
        <w:t xml:space="preserve">Я, партнер по співпраці </w:t>
      </w:r>
      <w:r w:rsidRPr="00FB2CB4">
        <w:rPr>
          <w:i/>
          <w:lang w:val="uk-UA" w:bidi="uk-UA"/>
        </w:rPr>
        <w:t>(назва організації</w:t>
      </w:r>
      <w:r w:rsidRPr="00FB2CB4">
        <w:rPr>
          <w:lang w:val="uk-UA" w:bidi="uk-UA"/>
        </w:rPr>
        <w:t>) заявника проєкту (</w:t>
      </w:r>
      <w:r w:rsidRPr="00FB2CB4">
        <w:rPr>
          <w:i/>
          <w:lang w:val="uk-UA" w:bidi="uk-UA"/>
        </w:rPr>
        <w:t>назва організації заявника проєкту</w:t>
      </w:r>
      <w:r w:rsidRPr="00FB2CB4">
        <w:rPr>
          <w:lang w:val="uk-UA" w:bidi="uk-UA"/>
        </w:rPr>
        <w:t>), зареєстрована в (</w:t>
      </w:r>
      <w:r w:rsidRPr="00FB2CB4">
        <w:rPr>
          <w:i/>
          <w:lang w:val="uk-UA" w:bidi="uk-UA"/>
        </w:rPr>
        <w:t>країна реєстрації</w:t>
      </w:r>
      <w:r w:rsidRPr="00FB2CB4">
        <w:rPr>
          <w:lang w:val="uk-UA" w:bidi="uk-UA"/>
        </w:rPr>
        <w:t xml:space="preserve">), номер реєстрації </w:t>
      </w:r>
      <w:r w:rsidRPr="00FB2CB4">
        <w:rPr>
          <w:i/>
          <w:lang w:val="uk-UA" w:bidi="uk-UA"/>
        </w:rPr>
        <w:t>(номер)</w:t>
      </w:r>
      <w:r w:rsidRPr="00FB2CB4">
        <w:rPr>
          <w:lang w:val="uk-UA" w:bidi="uk-UA"/>
        </w:rPr>
        <w:t>, в особі (</w:t>
      </w:r>
      <w:r w:rsidRPr="00FB2CB4">
        <w:rPr>
          <w:i/>
          <w:lang w:val="uk-UA" w:bidi="uk-UA"/>
        </w:rPr>
        <w:t>посада особи, що має право або уповноважена на підпис</w:t>
      </w:r>
      <w:r w:rsidRPr="00FB2CB4">
        <w:rPr>
          <w:lang w:val="uk-UA" w:bidi="uk-UA"/>
        </w:rPr>
        <w:t>) (</w:t>
      </w:r>
      <w:r w:rsidRPr="00FB2CB4">
        <w:rPr>
          <w:i/>
          <w:lang w:val="uk-UA" w:bidi="uk-UA"/>
        </w:rPr>
        <w:t>прізвище та ім'я</w:t>
      </w:r>
      <w:r w:rsidRPr="00FB2CB4">
        <w:rPr>
          <w:lang w:val="uk-UA" w:bidi="uk-UA"/>
        </w:rPr>
        <w:t>) цим підписом засвідчую, що партнер по співпраці:</w:t>
      </w:r>
    </w:p>
    <w:p w14:paraId="1BA1B064" w14:textId="77777777" w:rsidR="001C7952" w:rsidRPr="00FB2CB4" w:rsidRDefault="001C7952" w:rsidP="001C7952">
      <w:pPr>
        <w:numPr>
          <w:ilvl w:val="0"/>
          <w:numId w:val="10"/>
        </w:numPr>
        <w:ind w:left="720"/>
        <w:contextualSpacing/>
        <w:jc w:val="both"/>
        <w:rPr>
          <w:lang w:val="lv-LV"/>
        </w:rPr>
      </w:pPr>
      <w:r w:rsidRPr="00FB2CB4">
        <w:rPr>
          <w:lang w:val="uk-UA" w:bidi="uk-UA"/>
        </w:rPr>
        <w:t xml:space="preserve">готовий приймати участь у проєкті </w:t>
      </w:r>
      <w:r w:rsidRPr="00FB2CB4">
        <w:rPr>
          <w:i/>
          <w:lang w:val="uk-UA" w:bidi="uk-UA"/>
        </w:rPr>
        <w:t>(назва проєкту)</w:t>
      </w:r>
      <w:r w:rsidRPr="00FB2CB4">
        <w:rPr>
          <w:lang w:val="uk-UA" w:bidi="uk-UA"/>
        </w:rPr>
        <w:t>, усвідомлюючи свою роль у ньому та зобов'язується виконувати передбачені у заявленому проєкті завдання, якщо буде прийняте рішення укласти угоду з заявником грантового проєкту;</w:t>
      </w:r>
    </w:p>
    <w:p w14:paraId="24F8A9B2" w14:textId="77777777" w:rsidR="001C7952" w:rsidRPr="00FB2CB4" w:rsidRDefault="001C7952" w:rsidP="001C7952">
      <w:pPr>
        <w:numPr>
          <w:ilvl w:val="0"/>
          <w:numId w:val="10"/>
        </w:numPr>
        <w:ind w:left="720"/>
        <w:contextualSpacing/>
        <w:jc w:val="both"/>
        <w:rPr>
          <w:lang w:val="lv-LV"/>
        </w:rPr>
      </w:pPr>
      <w:r w:rsidRPr="00FB2CB4">
        <w:rPr>
          <w:lang w:val="uk-UA" w:bidi="uk-UA"/>
        </w:rPr>
        <w:t>засвідчує правильність та точність вказаних даних та бере відповідальність за них;</w:t>
      </w:r>
    </w:p>
    <w:p w14:paraId="7292E26F" w14:textId="77777777" w:rsidR="001C7952" w:rsidRPr="00FB2CB4" w:rsidRDefault="001C7952" w:rsidP="001C7952">
      <w:pPr>
        <w:numPr>
          <w:ilvl w:val="0"/>
          <w:numId w:val="10"/>
        </w:numPr>
        <w:ind w:left="720"/>
        <w:contextualSpacing/>
        <w:jc w:val="both"/>
        <w:rPr>
          <w:lang w:val="lv-LV"/>
        </w:rPr>
      </w:pPr>
      <w:r w:rsidRPr="00FB2CB4">
        <w:rPr>
          <w:lang w:val="uk-UA" w:bidi="uk-UA"/>
        </w:rPr>
        <w:t>засвідчує, що кінцевий бенефіціар (цільової групи) підтверджує свою участь у проєкті;</w:t>
      </w:r>
    </w:p>
    <w:p w14:paraId="0805B530" w14:textId="72639286" w:rsidR="001C7952" w:rsidRPr="00FB2CB4" w:rsidRDefault="00846103" w:rsidP="001C7952">
      <w:pPr>
        <w:numPr>
          <w:ilvl w:val="0"/>
          <w:numId w:val="10"/>
        </w:numPr>
        <w:ind w:left="720"/>
        <w:contextualSpacing/>
        <w:jc w:val="both"/>
        <w:rPr>
          <w:lang w:val="lv-LV"/>
        </w:rPr>
      </w:pPr>
      <w:r w:rsidRPr="00FB2CB4">
        <w:rPr>
          <w:lang w:val="uk-UA" w:bidi="uk-UA"/>
        </w:rPr>
        <w:t>засвідчує, що наглядачам та оцінювачам проекту буде надана вся необхідна допомога та інформація, їм буде дозволено контролювати досягнутий прогрес та вплив у ході проекту, а також вони протягом п'яти років після дати завершення проекту матимуть доступ до необхідної інформації, в тому числі щодо використання основних засобів, придбаних під час реалізації проекту, для цілей проекту;</w:t>
      </w:r>
    </w:p>
    <w:p w14:paraId="5E04A576" w14:textId="77777777" w:rsidR="001C7952" w:rsidRPr="00FB2CB4" w:rsidRDefault="001C7952" w:rsidP="001C7952">
      <w:pPr>
        <w:numPr>
          <w:ilvl w:val="0"/>
          <w:numId w:val="10"/>
        </w:numPr>
        <w:ind w:left="720"/>
        <w:contextualSpacing/>
        <w:jc w:val="both"/>
        <w:rPr>
          <w:lang w:val="lv-LV"/>
        </w:rPr>
      </w:pPr>
      <w:r w:rsidRPr="00FB2CB4">
        <w:rPr>
          <w:lang w:val="uk-UA" w:bidi="uk-UA"/>
        </w:rPr>
        <w:t>засвідчує, що не претендує на подвійне фінансування за виконання однієї й тієї ж діяльності/ не приймає участі у проєктах, які подані на одну і ту ж саму заяву фінансування проєкта з різних фінансових джерел;</w:t>
      </w:r>
    </w:p>
    <w:p w14:paraId="34CBC124" w14:textId="7FAFF19F" w:rsidR="00846103" w:rsidRPr="00FB2CB4" w:rsidRDefault="00846103" w:rsidP="001C7952">
      <w:pPr>
        <w:numPr>
          <w:ilvl w:val="0"/>
          <w:numId w:val="10"/>
        </w:numPr>
        <w:ind w:left="720"/>
        <w:contextualSpacing/>
        <w:jc w:val="both"/>
        <w:rPr>
          <w:lang w:val="lv-LV"/>
        </w:rPr>
      </w:pPr>
      <w:r w:rsidRPr="00FB2CB4">
        <w:rPr>
          <w:lang w:val="uk-UA" w:bidi="uk-UA"/>
        </w:rPr>
        <w:t>не</w:t>
      </w:r>
      <w:r w:rsidRPr="00FB2CB4">
        <w:rPr>
          <w:rFonts w:eastAsia="Calibri"/>
          <w:lang w:val="uk-UA" w:bidi="uk-UA"/>
        </w:rPr>
        <w:t xml:space="preserve"> залучає до реалізації проекту таку фізичну або юридичну особу, яка визнана неплатоспроможною, перебуває у процесі судового захисту або ліквідації, господарську діяльність якої призупинено або припинено, щодо якої порушено справу про ліквідацію, неплатоспроможність або банкрутство (не стосується державних органів, органів місцевого самоврядування та інших юридичних осіб публічного права </w:t>
      </w:r>
      <w:r w:rsidRPr="00FB2CB4">
        <w:rPr>
          <w:lang w:val="uk-UA" w:bidi="uk-UA"/>
        </w:rPr>
        <w:t>), до якої застосовано процедуру санації або укладено мирову угоду;</w:t>
      </w:r>
    </w:p>
    <w:p w14:paraId="734C9474" w14:textId="77777777" w:rsidR="001C7952" w:rsidRPr="00FB2CB4" w:rsidRDefault="001C7952" w:rsidP="001C7952">
      <w:pPr>
        <w:numPr>
          <w:ilvl w:val="0"/>
          <w:numId w:val="10"/>
        </w:numPr>
        <w:ind w:left="720"/>
        <w:contextualSpacing/>
        <w:jc w:val="both"/>
        <w:rPr>
          <w:lang w:val="lv-LV"/>
        </w:rPr>
      </w:pPr>
      <w:r w:rsidRPr="00FB2CB4">
        <w:rPr>
          <w:lang w:val="uk-UA" w:bidi="uk-UA"/>
        </w:rPr>
        <w:t>не залучав до реалізації проєкту таких фізичних осіб, які були засуджені, або такі юридичні особи, стосовно яких застосовано примусові засоби впливу за наступні злочинні дії: давання хабара, взяття хабара, присвоєння хабара, посередництво у хабарництві, недозволена участь у майнових операціях, недозволене присвоєння вигоди, комерційний підкуп, незаконне вимагання вигоди, присвоєння, надання або торгування впливом;</w:t>
      </w:r>
    </w:p>
    <w:p w14:paraId="23791FAD" w14:textId="690D3693" w:rsidR="00D13E88" w:rsidRPr="00FB2CB4" w:rsidRDefault="001C7952" w:rsidP="00D13E88">
      <w:pPr>
        <w:numPr>
          <w:ilvl w:val="0"/>
          <w:numId w:val="10"/>
        </w:numPr>
        <w:spacing w:after="120"/>
        <w:ind w:left="720"/>
        <w:contextualSpacing/>
        <w:jc w:val="both"/>
        <w:rPr>
          <w:lang w:val="lv-LV"/>
        </w:rPr>
      </w:pPr>
      <w:r w:rsidRPr="00FB2CB4">
        <w:rPr>
          <w:lang w:val="uk-UA" w:bidi="uk-UA"/>
        </w:rPr>
        <w:t>не залучав до реалізації проєкту такі фізичні чи юридичні особи, стосовно яких застосовано міжнародні чи національні санкції чи санкції, запроваджені країнами Європейського союзу чи країн-учасниць Організації Північноатлантичного договору, які мають вплив на фінансові ринки та на виконання проєкту.</w:t>
      </w:r>
    </w:p>
    <w:p w14:paraId="3D14AA88" w14:textId="4FF4757A" w:rsidR="00846103" w:rsidRPr="00FB2CB4" w:rsidRDefault="00846103" w:rsidP="00D13E88">
      <w:pPr>
        <w:numPr>
          <w:ilvl w:val="0"/>
          <w:numId w:val="10"/>
        </w:numPr>
        <w:spacing w:after="120"/>
        <w:ind w:left="720"/>
        <w:contextualSpacing/>
        <w:jc w:val="both"/>
        <w:rPr>
          <w:lang w:val="lv-LV"/>
        </w:rPr>
      </w:pPr>
      <w:r w:rsidRPr="00FB2CB4">
        <w:rPr>
          <w:lang w:val="uk-UA" w:bidi="uk-UA"/>
        </w:rPr>
        <w:t>не залучає до реалізації проекту жодних фізичних чи юридичних осіб, пов'язаних з юрисдикціями, що не співпрацюють щодо оподаткування, відповідно до рекомендації Європейської Комісії (ЄС) 2020/1039 від 14 липня 2020 року про надання державної фінансової допомоги підприємствам Спільноти залежно від того, чи є зв'язки з юрисдикціями, які не співпрацюють.</w:t>
      </w:r>
    </w:p>
    <w:p w14:paraId="3AF3A2D5" w14:textId="77777777" w:rsidR="00D13E88" w:rsidRPr="00FB2CB4" w:rsidRDefault="00D13E88" w:rsidP="00D13E88">
      <w:pPr>
        <w:spacing w:after="120"/>
        <w:ind w:left="720"/>
        <w:contextualSpacing/>
        <w:jc w:val="both"/>
        <w:rPr>
          <w:lang w:val="lv-LV"/>
        </w:rPr>
      </w:pPr>
    </w:p>
    <w:p w14:paraId="3B5EBC65" w14:textId="0249F75B" w:rsidR="001C7952" w:rsidRPr="00FB2CB4" w:rsidRDefault="001C7952" w:rsidP="00D13E88">
      <w:pPr>
        <w:spacing w:after="60"/>
        <w:ind w:firstLine="720"/>
        <w:jc w:val="both"/>
        <w:rPr>
          <w:lang w:val="lv-LV"/>
        </w:rPr>
      </w:pPr>
      <w:r w:rsidRPr="00FB2CB4">
        <w:rPr>
          <w:lang w:val="uk-UA" w:bidi="uk-UA"/>
        </w:rPr>
        <w:t>Подальша діяльність партнера по співпраці з розвитку цілей проєкту у країні-реципієнті після реалізації проєкту буде наступна:</w:t>
      </w:r>
      <w:r w:rsidR="006B529B" w:rsidRPr="00FB2CB4">
        <w:rPr>
          <w:lang w:val="lv-LV" w:bidi="uk-UA"/>
        </w:rPr>
        <w:t xml:space="preserve"> …</w:t>
      </w:r>
    </w:p>
    <w:p w14:paraId="14C8DEC4" w14:textId="13A84913" w:rsidR="001C7952" w:rsidRPr="00FB2CB4" w:rsidRDefault="001C7952" w:rsidP="009E1AAD">
      <w:pPr>
        <w:spacing w:after="120"/>
        <w:ind w:firstLine="720"/>
        <w:jc w:val="both"/>
        <w:rPr>
          <w:lang w:val="uk-UA" w:bidi="uk-UA"/>
        </w:rPr>
      </w:pPr>
      <w:r w:rsidRPr="00FB2CB4">
        <w:rPr>
          <w:lang w:val="uk-UA" w:bidi="uk-UA"/>
        </w:rPr>
        <w:t>(</w:t>
      </w:r>
      <w:r w:rsidRPr="00FB2CB4">
        <w:rPr>
          <w:i/>
          <w:lang w:val="uk-UA" w:bidi="uk-UA"/>
        </w:rPr>
        <w:t>Якщо партнер по співпраці готовий частково покрити витрати (у фінансовому вигляді або у вигляді особистого внеску, у т.ч. здійснювати діяльність без отримання винагороди</w:t>
      </w:r>
      <w:r w:rsidRPr="00FB2CB4">
        <w:rPr>
          <w:lang w:val="uk-UA" w:bidi="uk-UA"/>
        </w:rPr>
        <w:t xml:space="preserve">)). Партнер по співпраці зобов'язується покрити витрати проєкту (у фінансовому вигляді або у вигляді особистого внеску, матеріального або нематеріального (у натуральній формі) у розмірі ___євро, як заявник проєкту вказав у кошторисі бюджету проєкту. </w:t>
      </w:r>
    </w:p>
    <w:p w14:paraId="78451839" w14:textId="371C7D7C" w:rsidR="001C7952" w:rsidRPr="00FB2CB4" w:rsidRDefault="001C7952" w:rsidP="001C7952">
      <w:pPr>
        <w:spacing w:line="276" w:lineRule="auto"/>
        <w:ind w:firstLine="720"/>
        <w:jc w:val="both"/>
        <w:rPr>
          <w:lang w:val="uk-UA" w:bidi="uk-UA"/>
        </w:rPr>
      </w:pPr>
      <w:r w:rsidRPr="00FB2CB4">
        <w:rPr>
          <w:lang w:val="uk-UA" w:bidi="uk-UA"/>
        </w:rPr>
        <w:t>Я усвідомлюю, що у випадку, якщо буде констатовано, що я свідомо чи з необачності надав (</w:t>
      </w:r>
      <w:r w:rsidRPr="00FB2CB4">
        <w:rPr>
          <w:lang w:val="uk-UA" w:bidi="uk-UA"/>
        </w:rPr>
        <w:noBreakHyphen/>
        <w:t xml:space="preserve">чи використовував) неправдиву інформацію, заявнику проєкту буде відмовлено у </w:t>
      </w:r>
      <w:r w:rsidRPr="00FB2CB4">
        <w:rPr>
          <w:lang w:val="uk-UA" w:bidi="uk-UA"/>
        </w:rPr>
        <w:lastRenderedPageBreak/>
        <w:t>можливості отримати підтримку, а також Міністерство закордонних справ може звернутись до правоохоронних установ.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1C7952" w:rsidRPr="00FB2CB4" w14:paraId="34A6CBD8" w14:textId="77777777" w:rsidTr="007F206B">
        <w:tc>
          <w:tcPr>
            <w:tcW w:w="1245" w:type="pct"/>
          </w:tcPr>
          <w:p w14:paraId="0F549D37" w14:textId="77777777" w:rsidR="001C7952" w:rsidRPr="00FB2CB4" w:rsidRDefault="001C7952" w:rsidP="001C7952">
            <w:pPr>
              <w:spacing w:line="276" w:lineRule="auto"/>
              <w:rPr>
                <w:lang w:val="lv-LV"/>
              </w:rPr>
            </w:pPr>
            <w:r w:rsidRPr="00FB2CB4">
              <w:rPr>
                <w:lang w:val="uk-UA" w:bidi="uk-UA"/>
              </w:rPr>
              <w:t>Ім'я, прізвище</w:t>
            </w:r>
          </w:p>
        </w:tc>
        <w:tc>
          <w:tcPr>
            <w:tcW w:w="3755" w:type="pct"/>
          </w:tcPr>
          <w:p w14:paraId="3C200D30" w14:textId="77777777" w:rsidR="001C7952" w:rsidRPr="00FB2CB4" w:rsidRDefault="001C7952" w:rsidP="001C7952">
            <w:pPr>
              <w:spacing w:line="276" w:lineRule="auto"/>
              <w:rPr>
                <w:lang w:val="lv-LV"/>
              </w:rPr>
            </w:pPr>
          </w:p>
        </w:tc>
      </w:tr>
      <w:tr w:rsidR="001C7952" w:rsidRPr="00FB2CB4" w14:paraId="0E672D9F" w14:textId="77777777" w:rsidTr="007F206B">
        <w:tc>
          <w:tcPr>
            <w:tcW w:w="1245" w:type="pct"/>
          </w:tcPr>
          <w:p w14:paraId="7DE6FC66" w14:textId="77777777" w:rsidR="001C7952" w:rsidRPr="00FB2CB4" w:rsidRDefault="001C7952" w:rsidP="001C7952">
            <w:pPr>
              <w:spacing w:line="276" w:lineRule="auto"/>
              <w:rPr>
                <w:lang w:val="lv-LV"/>
              </w:rPr>
            </w:pPr>
            <w:r w:rsidRPr="00FB2CB4">
              <w:rPr>
                <w:lang w:val="uk-UA" w:bidi="uk-UA"/>
              </w:rPr>
              <w:t>Посада</w:t>
            </w:r>
          </w:p>
        </w:tc>
        <w:tc>
          <w:tcPr>
            <w:tcW w:w="3755" w:type="pct"/>
          </w:tcPr>
          <w:p w14:paraId="216DDA94" w14:textId="77777777" w:rsidR="001C7952" w:rsidRPr="00FB2CB4" w:rsidRDefault="001C7952" w:rsidP="001C7952">
            <w:pPr>
              <w:spacing w:line="276" w:lineRule="auto"/>
              <w:rPr>
                <w:lang w:val="lv-LV"/>
              </w:rPr>
            </w:pPr>
          </w:p>
        </w:tc>
      </w:tr>
      <w:tr w:rsidR="001C7952" w:rsidRPr="00FB2CB4" w14:paraId="7241532F" w14:textId="77777777" w:rsidTr="007F206B">
        <w:tc>
          <w:tcPr>
            <w:tcW w:w="1245" w:type="pct"/>
          </w:tcPr>
          <w:p w14:paraId="274DD5AD" w14:textId="77777777" w:rsidR="001C7952" w:rsidRPr="00FB2CB4" w:rsidRDefault="001C7952" w:rsidP="001C7952">
            <w:pPr>
              <w:spacing w:line="276" w:lineRule="auto"/>
              <w:rPr>
                <w:lang w:val="lv-LV"/>
              </w:rPr>
            </w:pPr>
            <w:r w:rsidRPr="00FB2CB4">
              <w:rPr>
                <w:lang w:val="uk-UA" w:bidi="uk-UA"/>
              </w:rPr>
              <w:t>Підпис</w:t>
            </w:r>
          </w:p>
        </w:tc>
        <w:tc>
          <w:tcPr>
            <w:tcW w:w="3755" w:type="pct"/>
          </w:tcPr>
          <w:p w14:paraId="700B0810" w14:textId="77777777" w:rsidR="001C7952" w:rsidRPr="00FB2CB4" w:rsidRDefault="001C7952" w:rsidP="001C7952">
            <w:pPr>
              <w:spacing w:line="276" w:lineRule="auto"/>
              <w:rPr>
                <w:lang w:val="lv-LV"/>
              </w:rPr>
            </w:pPr>
          </w:p>
        </w:tc>
      </w:tr>
      <w:tr w:rsidR="001C7952" w:rsidRPr="001C7952" w14:paraId="77475F89" w14:textId="77777777" w:rsidTr="007F206B">
        <w:tc>
          <w:tcPr>
            <w:tcW w:w="1245" w:type="pct"/>
          </w:tcPr>
          <w:p w14:paraId="4F211833" w14:textId="77777777" w:rsidR="001C7952" w:rsidRPr="001C7952" w:rsidRDefault="001C7952" w:rsidP="001C7952">
            <w:pPr>
              <w:spacing w:line="276" w:lineRule="auto"/>
              <w:rPr>
                <w:lang w:val="lv-LV"/>
              </w:rPr>
            </w:pPr>
            <w:r w:rsidRPr="00FB2CB4">
              <w:rPr>
                <w:lang w:val="uk-UA" w:bidi="uk-UA"/>
              </w:rPr>
              <w:t>Дата і час</w:t>
            </w:r>
          </w:p>
        </w:tc>
        <w:tc>
          <w:tcPr>
            <w:tcW w:w="3755" w:type="pct"/>
          </w:tcPr>
          <w:p w14:paraId="43AA4C8C" w14:textId="77777777" w:rsidR="001C7952" w:rsidRPr="001C7952" w:rsidRDefault="001C7952" w:rsidP="001C7952">
            <w:pPr>
              <w:spacing w:line="276" w:lineRule="auto"/>
              <w:rPr>
                <w:lang w:val="lv-LV"/>
              </w:rPr>
            </w:pPr>
          </w:p>
        </w:tc>
      </w:tr>
    </w:tbl>
    <w:p w14:paraId="46301363" w14:textId="77777777" w:rsidR="00F83629" w:rsidRPr="00276814" w:rsidRDefault="00F83629">
      <w:pPr>
        <w:rPr>
          <w:lang w:val="ru-RU"/>
        </w:rPr>
      </w:pPr>
    </w:p>
    <w:sectPr w:rsidR="00F83629" w:rsidRPr="00276814" w:rsidSect="009127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C7"/>
    <w:multiLevelType w:val="multilevel"/>
    <w:tmpl w:val="BA166F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2215929"/>
    <w:multiLevelType w:val="multilevel"/>
    <w:tmpl w:val="759A0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5742C8"/>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B9D0C74"/>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4DEB696E"/>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2582EAA"/>
    <w:multiLevelType w:val="hybridMultilevel"/>
    <w:tmpl w:val="E4D2EF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4EE1588"/>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8"/>
  </w:num>
  <w:num w:numId="6">
    <w:abstractNumId w:val="9"/>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2E1"/>
    <w:rsid w:val="000065F1"/>
    <w:rsid w:val="00031D0A"/>
    <w:rsid w:val="00054C29"/>
    <w:rsid w:val="00061B94"/>
    <w:rsid w:val="00063786"/>
    <w:rsid w:val="000727CF"/>
    <w:rsid w:val="000A0051"/>
    <w:rsid w:val="000D059D"/>
    <w:rsid w:val="00100414"/>
    <w:rsid w:val="00112DC1"/>
    <w:rsid w:val="00134177"/>
    <w:rsid w:val="00170B49"/>
    <w:rsid w:val="00170BAB"/>
    <w:rsid w:val="00175F8E"/>
    <w:rsid w:val="00187551"/>
    <w:rsid w:val="001A1A06"/>
    <w:rsid w:val="001B1E95"/>
    <w:rsid w:val="001B5A97"/>
    <w:rsid w:val="001C50C0"/>
    <w:rsid w:val="001C7952"/>
    <w:rsid w:val="001D7049"/>
    <w:rsid w:val="001E1275"/>
    <w:rsid w:val="0020010B"/>
    <w:rsid w:val="00211B79"/>
    <w:rsid w:val="0023451A"/>
    <w:rsid w:val="0025088B"/>
    <w:rsid w:val="00276814"/>
    <w:rsid w:val="002A37F7"/>
    <w:rsid w:val="002A65FF"/>
    <w:rsid w:val="003175C6"/>
    <w:rsid w:val="0032120A"/>
    <w:rsid w:val="00336F40"/>
    <w:rsid w:val="00362793"/>
    <w:rsid w:val="00375DD4"/>
    <w:rsid w:val="00387B62"/>
    <w:rsid w:val="003E257A"/>
    <w:rsid w:val="003F3EE4"/>
    <w:rsid w:val="00431955"/>
    <w:rsid w:val="00473EA2"/>
    <w:rsid w:val="004B5EDB"/>
    <w:rsid w:val="00500267"/>
    <w:rsid w:val="0051483E"/>
    <w:rsid w:val="00560BB2"/>
    <w:rsid w:val="00575EC2"/>
    <w:rsid w:val="005772AE"/>
    <w:rsid w:val="005C2109"/>
    <w:rsid w:val="005E7403"/>
    <w:rsid w:val="00661C6C"/>
    <w:rsid w:val="00671104"/>
    <w:rsid w:val="00681EE8"/>
    <w:rsid w:val="0068274B"/>
    <w:rsid w:val="0069502D"/>
    <w:rsid w:val="006B38B5"/>
    <w:rsid w:val="006B529B"/>
    <w:rsid w:val="006F1003"/>
    <w:rsid w:val="00716980"/>
    <w:rsid w:val="00742EE9"/>
    <w:rsid w:val="007915C1"/>
    <w:rsid w:val="00793C3A"/>
    <w:rsid w:val="007943CA"/>
    <w:rsid w:val="007D55CF"/>
    <w:rsid w:val="0080247D"/>
    <w:rsid w:val="008158F2"/>
    <w:rsid w:val="0082071F"/>
    <w:rsid w:val="00823430"/>
    <w:rsid w:val="00844AF5"/>
    <w:rsid w:val="00846103"/>
    <w:rsid w:val="00853B3B"/>
    <w:rsid w:val="00865D88"/>
    <w:rsid w:val="00893D67"/>
    <w:rsid w:val="00895F9A"/>
    <w:rsid w:val="008B1ABD"/>
    <w:rsid w:val="008F28CA"/>
    <w:rsid w:val="008F6085"/>
    <w:rsid w:val="008F68E6"/>
    <w:rsid w:val="009127FE"/>
    <w:rsid w:val="00961924"/>
    <w:rsid w:val="0097269D"/>
    <w:rsid w:val="009844D8"/>
    <w:rsid w:val="009938BC"/>
    <w:rsid w:val="00996F58"/>
    <w:rsid w:val="009E1AAD"/>
    <w:rsid w:val="00A44B4A"/>
    <w:rsid w:val="00AC5F81"/>
    <w:rsid w:val="00AE3CE2"/>
    <w:rsid w:val="00B128A4"/>
    <w:rsid w:val="00B15174"/>
    <w:rsid w:val="00B207C7"/>
    <w:rsid w:val="00B413A4"/>
    <w:rsid w:val="00B61C70"/>
    <w:rsid w:val="00C3798E"/>
    <w:rsid w:val="00CA10A9"/>
    <w:rsid w:val="00CB0100"/>
    <w:rsid w:val="00CB0D12"/>
    <w:rsid w:val="00CE6D43"/>
    <w:rsid w:val="00D13E88"/>
    <w:rsid w:val="00D72BAF"/>
    <w:rsid w:val="00D72F0D"/>
    <w:rsid w:val="00DB7856"/>
    <w:rsid w:val="00DC4FD4"/>
    <w:rsid w:val="00DD4568"/>
    <w:rsid w:val="00DD6728"/>
    <w:rsid w:val="00DE0EF2"/>
    <w:rsid w:val="00DF71C7"/>
    <w:rsid w:val="00E121B3"/>
    <w:rsid w:val="00E528A3"/>
    <w:rsid w:val="00E722C9"/>
    <w:rsid w:val="00E76369"/>
    <w:rsid w:val="00E93D9B"/>
    <w:rsid w:val="00F45F76"/>
    <w:rsid w:val="00F74E9F"/>
    <w:rsid w:val="00F81E72"/>
    <w:rsid w:val="00F83629"/>
    <w:rsid w:val="00FB2CB4"/>
    <w:rsid w:val="00FB72E1"/>
    <w:rsid w:val="00FC3331"/>
    <w:rsid w:val="00FE42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5AF"/>
  <w15:chartTrackingRefBased/>
  <w15:docId w15:val="{73C52DBC-8DB8-4EF6-B7ED-04FE5A0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E6"/>
    <w:rPr>
      <w:rFonts w:ascii="Times New Roman" w:eastAsia="Times New Roman" w:hAnsi="Times New Roman"/>
      <w:sz w:val="24"/>
      <w:szCs w:val="24"/>
      <w:lang w:val="en-GB" w:eastAsia="en-US"/>
    </w:rPr>
  </w:style>
  <w:style w:type="paragraph" w:styleId="Heading7">
    <w:name w:val="heading 7"/>
    <w:basedOn w:val="Normal"/>
    <w:next w:val="Normal"/>
    <w:link w:val="Heading7Char"/>
    <w:qFormat/>
    <w:rsid w:val="008B1ABD"/>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B5A97"/>
    <w:rPr>
      <w:sz w:val="16"/>
      <w:szCs w:val="16"/>
    </w:rPr>
  </w:style>
  <w:style w:type="paragraph" w:styleId="CommentText">
    <w:name w:val="annotation text"/>
    <w:basedOn w:val="Normal"/>
    <w:link w:val="CommentTextChar"/>
    <w:rsid w:val="001B5A97"/>
    <w:rPr>
      <w:sz w:val="20"/>
      <w:szCs w:val="20"/>
    </w:rPr>
  </w:style>
  <w:style w:type="character" w:customStyle="1" w:styleId="CommentTextChar">
    <w:name w:val="Comment Text Char"/>
    <w:link w:val="CommentText"/>
    <w:rsid w:val="001B5A9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B5A97"/>
    <w:rPr>
      <w:rFonts w:ascii="Segoe UI" w:hAnsi="Segoe UI" w:cs="Segoe UI"/>
      <w:sz w:val="18"/>
      <w:szCs w:val="18"/>
    </w:rPr>
  </w:style>
  <w:style w:type="character" w:customStyle="1" w:styleId="BalloonTextChar">
    <w:name w:val="Balloon Text Char"/>
    <w:link w:val="BalloonText"/>
    <w:uiPriority w:val="99"/>
    <w:semiHidden/>
    <w:rsid w:val="001B5A97"/>
    <w:rPr>
      <w:rFonts w:ascii="Segoe UI" w:hAnsi="Segoe UI" w:cs="Segoe UI"/>
      <w:sz w:val="18"/>
      <w:szCs w:val="18"/>
    </w:rPr>
  </w:style>
  <w:style w:type="character" w:customStyle="1" w:styleId="Heading7Char">
    <w:name w:val="Heading 7 Char"/>
    <w:link w:val="Heading7"/>
    <w:rsid w:val="008B1ABD"/>
    <w:rPr>
      <w:rFonts w:ascii="Times New Roman" w:eastAsia="Times New Roman" w:hAnsi="Times New Roman" w:cs="Times New Roman"/>
      <w:sz w:val="28"/>
      <w:szCs w:val="24"/>
    </w:rPr>
  </w:style>
  <w:style w:type="paragraph" w:styleId="NoSpacing">
    <w:name w:val="No Spacing"/>
    <w:uiPriority w:val="1"/>
    <w:qFormat/>
    <w:rsid w:val="008B1ABD"/>
    <w:rPr>
      <w:sz w:val="22"/>
      <w:szCs w:val="22"/>
      <w:lang w:eastAsia="en-US"/>
    </w:rPr>
  </w:style>
  <w:style w:type="paragraph" w:styleId="BodyText3">
    <w:name w:val="Body Text 3"/>
    <w:basedOn w:val="Normal"/>
    <w:link w:val="BodyText3Char"/>
    <w:rsid w:val="008B1ABD"/>
    <w:pPr>
      <w:jc w:val="both"/>
    </w:pPr>
    <w:rPr>
      <w:lang w:val="lv-LV"/>
    </w:rPr>
  </w:style>
  <w:style w:type="character" w:customStyle="1" w:styleId="BodyText3Char">
    <w:name w:val="Body Text 3 Char"/>
    <w:link w:val="BodyText3"/>
    <w:rsid w:val="008B1AB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257A"/>
    <w:rPr>
      <w:b/>
      <w:bCs/>
    </w:rPr>
  </w:style>
  <w:style w:type="character" w:customStyle="1" w:styleId="CommentSubjectChar">
    <w:name w:val="Comment Subject Char"/>
    <w:link w:val="CommentSubject"/>
    <w:uiPriority w:val="99"/>
    <w:semiHidden/>
    <w:rsid w:val="003E257A"/>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3E257A"/>
    <w:pPr>
      <w:ind w:left="720"/>
      <w:contextualSpacing/>
    </w:pPr>
  </w:style>
  <w:style w:type="paragraph" w:styleId="Revision">
    <w:name w:val="Revision"/>
    <w:hidden/>
    <w:uiPriority w:val="99"/>
    <w:semiHidden/>
    <w:rsid w:val="0068274B"/>
    <w:rPr>
      <w:rFonts w:ascii="Times New Roman" w:eastAsia="Times New Roman" w:hAnsi="Times New Roman"/>
      <w:sz w:val="24"/>
      <w:szCs w:val="24"/>
      <w:lang w:val="en-GB" w:eastAsia="en-US"/>
    </w:rPr>
  </w:style>
  <w:style w:type="paragraph" w:customStyle="1" w:styleId="Default">
    <w:name w:val="Default"/>
    <w:rsid w:val="00DE0EF2"/>
    <w:pPr>
      <w:autoSpaceDE w:val="0"/>
      <w:autoSpaceDN w:val="0"/>
      <w:adjustRightInd w:val="0"/>
    </w:pPr>
    <w:rPr>
      <w:rFonts w:ascii="Times New Roman" w:hAnsi="Times New Roman"/>
      <w:color w:val="000000"/>
      <w:sz w:val="24"/>
      <w:szCs w:val="24"/>
      <w:lang w:val="en-US" w:eastAsia="en-US"/>
    </w:rPr>
  </w:style>
  <w:style w:type="paragraph" w:customStyle="1" w:styleId="Standard">
    <w:name w:val="Standard"/>
    <w:rsid w:val="000727CF"/>
    <w:pPr>
      <w:suppressAutoHyphens/>
      <w:autoSpaceDN w:val="0"/>
    </w:pPr>
    <w:rPr>
      <w:rFonts w:ascii="Times New Roman" w:eastAsia="Times New Roman" w:hAnsi="Times New Roman"/>
      <w:kern w:val="3"/>
      <w:sz w:val="24"/>
      <w:szCs w:val="24"/>
      <w:lang w:val="en-GB" w:eastAsia="en-US"/>
    </w:rPr>
  </w:style>
  <w:style w:type="paragraph" w:styleId="BodyText">
    <w:name w:val="Body Text"/>
    <w:basedOn w:val="Normal"/>
    <w:link w:val="BodyTextChar"/>
    <w:uiPriority w:val="99"/>
    <w:semiHidden/>
    <w:unhideWhenUsed/>
    <w:rsid w:val="008158F2"/>
    <w:pPr>
      <w:spacing w:after="120"/>
    </w:pPr>
  </w:style>
  <w:style w:type="character" w:customStyle="1" w:styleId="BodyTextChar">
    <w:name w:val="Body Text Char"/>
    <w:basedOn w:val="DefaultParagraphFont"/>
    <w:link w:val="BodyText"/>
    <w:uiPriority w:val="99"/>
    <w:semiHidden/>
    <w:rsid w:val="008158F2"/>
    <w:rPr>
      <w:rFonts w:ascii="Times New Roman" w:eastAsia="Times New Roman" w:hAnsi="Times New Roman"/>
      <w:sz w:val="24"/>
      <w:szCs w:val="24"/>
      <w:lang w:val="en-GB" w:eastAsia="en-US"/>
    </w:rPr>
  </w:style>
  <w:style w:type="character" w:customStyle="1" w:styleId="tld-sibling-0-0-4">
    <w:name w:val="tld-sibling-0-0-4"/>
    <w:basedOn w:val="DefaultParagraphFont"/>
    <w:rsid w:val="00E121B3"/>
  </w:style>
  <w:style w:type="character" w:customStyle="1" w:styleId="ng-star-inserted">
    <w:name w:val="ng-star-inserted"/>
    <w:basedOn w:val="DefaultParagraphFont"/>
    <w:rsid w:val="00E121B3"/>
  </w:style>
  <w:style w:type="character" w:customStyle="1" w:styleId="tld-sibling-0-0-5">
    <w:name w:val="tld-sibling-0-0-5"/>
    <w:basedOn w:val="DefaultParagraphFont"/>
    <w:rsid w:val="00E121B3"/>
  </w:style>
  <w:style w:type="character" w:customStyle="1" w:styleId="tld-sibling-0-0-12">
    <w:name w:val="tld-sibling-0-0-12"/>
    <w:basedOn w:val="DefaultParagraphFont"/>
    <w:rsid w:val="00E121B3"/>
  </w:style>
  <w:style w:type="character" w:customStyle="1" w:styleId="tld-sibling-0-0-13">
    <w:name w:val="tld-sibling-0-0-13"/>
    <w:basedOn w:val="DefaultParagraphFont"/>
    <w:rsid w:val="00E121B3"/>
  </w:style>
  <w:style w:type="character" w:customStyle="1" w:styleId="tld-sibling-0-0-14">
    <w:name w:val="tld-sibling-0-0-14"/>
    <w:basedOn w:val="DefaultParagraphFont"/>
    <w:rsid w:val="00E121B3"/>
  </w:style>
  <w:style w:type="character" w:customStyle="1" w:styleId="tld-sibling-0-0-15">
    <w:name w:val="tld-sibling-0-0-15"/>
    <w:basedOn w:val="DefaultParagraphFont"/>
    <w:rsid w:val="00E121B3"/>
  </w:style>
  <w:style w:type="character" w:customStyle="1" w:styleId="tld-sibling-0-0-9">
    <w:name w:val="tld-sibling-0-0-9"/>
    <w:basedOn w:val="DefaultParagraphFont"/>
    <w:rsid w:val="00E121B3"/>
  </w:style>
  <w:style w:type="character" w:customStyle="1" w:styleId="tld-sibling-0-0-10">
    <w:name w:val="tld-sibling-0-0-10"/>
    <w:basedOn w:val="DefaultParagraphFont"/>
    <w:rsid w:val="00E121B3"/>
  </w:style>
  <w:style w:type="character" w:customStyle="1" w:styleId="tld-sibling-0-0-6">
    <w:name w:val="tld-sibling-0-0-6"/>
    <w:basedOn w:val="DefaultParagraphFont"/>
    <w:rsid w:val="00E121B3"/>
  </w:style>
  <w:style w:type="character" w:customStyle="1" w:styleId="tld-sibling-0-0-7">
    <w:name w:val="tld-sibling-0-0-7"/>
    <w:basedOn w:val="DefaultParagraphFont"/>
    <w:rsid w:val="00E121B3"/>
  </w:style>
  <w:style w:type="character" w:customStyle="1" w:styleId="tld-sibling-0-0-8">
    <w:name w:val="tld-sibling-0-0-8"/>
    <w:basedOn w:val="DefaultParagraphFont"/>
    <w:rsid w:val="00E121B3"/>
  </w:style>
  <w:style w:type="character" w:customStyle="1" w:styleId="tld-sibling-0-0-16">
    <w:name w:val="tld-sibling-0-0-16"/>
    <w:basedOn w:val="DefaultParagraphFont"/>
    <w:rsid w:val="00E121B3"/>
  </w:style>
  <w:style w:type="character" w:customStyle="1" w:styleId="tld-sibling-0-0-17">
    <w:name w:val="tld-sibling-0-0-17"/>
    <w:basedOn w:val="DefaultParagraphFont"/>
    <w:rsid w:val="00E121B3"/>
  </w:style>
  <w:style w:type="character" w:customStyle="1" w:styleId="tld-sibling-0-0-18">
    <w:name w:val="tld-sibling-0-0-18"/>
    <w:basedOn w:val="DefaultParagraphFont"/>
    <w:rsid w:val="00E121B3"/>
  </w:style>
  <w:style w:type="character" w:customStyle="1" w:styleId="tld-sibling-0-0-21">
    <w:name w:val="tld-sibling-0-0-21"/>
    <w:basedOn w:val="DefaultParagraphFont"/>
    <w:rsid w:val="00E121B3"/>
  </w:style>
  <w:style w:type="character" w:customStyle="1" w:styleId="tld-sibling-0-0-22">
    <w:name w:val="tld-sibling-0-0-22"/>
    <w:basedOn w:val="DefaultParagraphFont"/>
    <w:rsid w:val="00E121B3"/>
  </w:style>
  <w:style w:type="character" w:customStyle="1" w:styleId="tld-sibling-0-0-23">
    <w:name w:val="tld-sibling-0-0-23"/>
    <w:basedOn w:val="DefaultParagraphFont"/>
    <w:rsid w:val="00E121B3"/>
  </w:style>
  <w:style w:type="character" w:customStyle="1" w:styleId="tld-sibling-0-0-24">
    <w:name w:val="tld-sibling-0-0-24"/>
    <w:basedOn w:val="DefaultParagraphFont"/>
    <w:rsid w:val="00E121B3"/>
  </w:style>
  <w:style w:type="character" w:customStyle="1" w:styleId="tld-sibling-0-0-25">
    <w:name w:val="tld-sibling-0-0-25"/>
    <w:basedOn w:val="DefaultParagraphFont"/>
    <w:rsid w:val="00E121B3"/>
  </w:style>
  <w:style w:type="character" w:customStyle="1" w:styleId="tld-sibling-0-0-28">
    <w:name w:val="tld-sibling-0-0-28"/>
    <w:basedOn w:val="DefaultParagraphFont"/>
    <w:rsid w:val="00E121B3"/>
  </w:style>
  <w:style w:type="character" w:customStyle="1" w:styleId="tld-sibling-0-0-19">
    <w:name w:val="tld-sibling-0-0-19"/>
    <w:basedOn w:val="DefaultParagraphFont"/>
    <w:rsid w:val="00E121B3"/>
  </w:style>
  <w:style w:type="character" w:customStyle="1" w:styleId="tld-sibling-0-0-36">
    <w:name w:val="tld-sibling-0-0-36"/>
    <w:basedOn w:val="DefaultParagraphFont"/>
    <w:rsid w:val="00E121B3"/>
  </w:style>
  <w:style w:type="character" w:customStyle="1" w:styleId="tld-sibling-0-0-26">
    <w:name w:val="tld-sibling-0-0-26"/>
    <w:basedOn w:val="DefaultParagraphFont"/>
    <w:rsid w:val="00E121B3"/>
  </w:style>
  <w:style w:type="character" w:customStyle="1" w:styleId="tld-sibling-0-0-27">
    <w:name w:val="tld-sibling-0-0-27"/>
    <w:basedOn w:val="DefaultParagraphFont"/>
    <w:rsid w:val="00E121B3"/>
  </w:style>
  <w:style w:type="character" w:customStyle="1" w:styleId="tld-sibling-0-0-29">
    <w:name w:val="tld-sibling-0-0-29"/>
    <w:basedOn w:val="DefaultParagraphFont"/>
    <w:rsid w:val="00E121B3"/>
  </w:style>
  <w:style w:type="character" w:customStyle="1" w:styleId="tld-sibling-0-0-30">
    <w:name w:val="tld-sibling-0-0-30"/>
    <w:basedOn w:val="DefaultParagraphFont"/>
    <w:rsid w:val="00E121B3"/>
  </w:style>
  <w:style w:type="character" w:customStyle="1" w:styleId="tld-sibling-0-0-34">
    <w:name w:val="tld-sibling-0-0-34"/>
    <w:basedOn w:val="DefaultParagraphFont"/>
    <w:rsid w:val="00E121B3"/>
  </w:style>
  <w:style w:type="character" w:customStyle="1" w:styleId="tld-sibling-0-0-33">
    <w:name w:val="tld-sibling-0-0-33"/>
    <w:basedOn w:val="DefaultParagraphFont"/>
    <w:rsid w:val="00E121B3"/>
  </w:style>
  <w:style w:type="character" w:customStyle="1" w:styleId="tld-sibling-0-0-32">
    <w:name w:val="tld-sibling-0-0-32"/>
    <w:basedOn w:val="DefaultParagraphFont"/>
    <w:rsid w:val="00E121B3"/>
  </w:style>
  <w:style w:type="character" w:customStyle="1" w:styleId="tld-sibling-0-0-31">
    <w:name w:val="tld-sibling-0-0-31"/>
    <w:basedOn w:val="DefaultParagraphFont"/>
    <w:rsid w:val="00E121B3"/>
  </w:style>
  <w:style w:type="character" w:customStyle="1" w:styleId="tld-sibling-0-0-54">
    <w:name w:val="tld-sibling-0-0-54"/>
    <w:basedOn w:val="DefaultParagraphFont"/>
    <w:rsid w:val="00E121B3"/>
  </w:style>
  <w:style w:type="character" w:customStyle="1" w:styleId="tld-sibling-0-0-44">
    <w:name w:val="tld-sibling-0-0-44"/>
    <w:basedOn w:val="DefaultParagraphFont"/>
    <w:rsid w:val="00E121B3"/>
  </w:style>
  <w:style w:type="character" w:customStyle="1" w:styleId="tld-sibling-0-0-35">
    <w:name w:val="tld-sibling-0-0-35"/>
    <w:basedOn w:val="DefaultParagraphFont"/>
    <w:rsid w:val="00E121B3"/>
  </w:style>
  <w:style w:type="character" w:customStyle="1" w:styleId="tld-sibling-0-0-37">
    <w:name w:val="tld-sibling-0-0-37"/>
    <w:basedOn w:val="DefaultParagraphFont"/>
    <w:rsid w:val="00E121B3"/>
  </w:style>
  <w:style w:type="character" w:customStyle="1" w:styleId="tld-sibling-0-0-38">
    <w:name w:val="tld-sibling-0-0-38"/>
    <w:basedOn w:val="DefaultParagraphFont"/>
    <w:rsid w:val="00E121B3"/>
  </w:style>
  <w:style w:type="character" w:customStyle="1" w:styleId="tld-sibling-0-0-39">
    <w:name w:val="tld-sibling-0-0-39"/>
    <w:basedOn w:val="DefaultParagraphFont"/>
    <w:rsid w:val="00E121B3"/>
  </w:style>
  <w:style w:type="character" w:customStyle="1" w:styleId="tld-sibling-0-0-40">
    <w:name w:val="tld-sibling-0-0-40"/>
    <w:basedOn w:val="DefaultParagraphFont"/>
    <w:rsid w:val="00E121B3"/>
  </w:style>
  <w:style w:type="character" w:customStyle="1" w:styleId="tld-sibling-0-0-41">
    <w:name w:val="tld-sibling-0-0-41"/>
    <w:basedOn w:val="DefaultParagraphFont"/>
    <w:rsid w:val="00E121B3"/>
  </w:style>
  <w:style w:type="character" w:customStyle="1" w:styleId="tld-sibling-0-0-42">
    <w:name w:val="tld-sibling-0-0-42"/>
    <w:basedOn w:val="DefaultParagraphFont"/>
    <w:rsid w:val="00E121B3"/>
  </w:style>
  <w:style w:type="character" w:customStyle="1" w:styleId="tld-sibling-0-0-43">
    <w:name w:val="tld-sibling-0-0-43"/>
    <w:basedOn w:val="DefaultParagraphFont"/>
    <w:rsid w:val="00E121B3"/>
  </w:style>
  <w:style w:type="character" w:customStyle="1" w:styleId="tld-sibling-0-0-45">
    <w:name w:val="tld-sibling-0-0-45"/>
    <w:basedOn w:val="DefaultParagraphFont"/>
    <w:rsid w:val="00E121B3"/>
  </w:style>
  <w:style w:type="character" w:customStyle="1" w:styleId="tld-sibling-0-0-50">
    <w:name w:val="tld-sibling-0-0-50"/>
    <w:basedOn w:val="DefaultParagraphFont"/>
    <w:rsid w:val="00E121B3"/>
  </w:style>
  <w:style w:type="character" w:customStyle="1" w:styleId="tld-sibling-0-0-48">
    <w:name w:val="tld-sibling-0-0-48"/>
    <w:basedOn w:val="DefaultParagraphFont"/>
    <w:rsid w:val="00E121B3"/>
  </w:style>
  <w:style w:type="character" w:customStyle="1" w:styleId="tld-sibling-0-0-49">
    <w:name w:val="tld-sibling-0-0-49"/>
    <w:basedOn w:val="DefaultParagraphFont"/>
    <w:rsid w:val="00E121B3"/>
  </w:style>
  <w:style w:type="character" w:customStyle="1" w:styleId="tld-sibling-0-0-47">
    <w:name w:val="tld-sibling-0-0-47"/>
    <w:basedOn w:val="DefaultParagraphFont"/>
    <w:rsid w:val="00E121B3"/>
  </w:style>
  <w:style w:type="character" w:customStyle="1" w:styleId="tld-sibling-0-0-51">
    <w:name w:val="tld-sibling-0-0-51"/>
    <w:basedOn w:val="DefaultParagraphFont"/>
    <w:rsid w:val="00E121B3"/>
  </w:style>
  <w:style w:type="character" w:customStyle="1" w:styleId="tld-sibling-0-0-46">
    <w:name w:val="tld-sibling-0-0-46"/>
    <w:basedOn w:val="DefaultParagraphFont"/>
    <w:rsid w:val="00E121B3"/>
  </w:style>
  <w:style w:type="character" w:customStyle="1" w:styleId="tld-sibling-0-0-53">
    <w:name w:val="tld-sibling-0-0-53"/>
    <w:basedOn w:val="DefaultParagraphFont"/>
    <w:rsid w:val="00E121B3"/>
  </w:style>
  <w:style w:type="character" w:customStyle="1" w:styleId="tld-sibling-0-0-52">
    <w:name w:val="tld-sibling-0-0-52"/>
    <w:basedOn w:val="DefaultParagraphFont"/>
    <w:rsid w:val="00E1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22019">
      <w:bodyDiv w:val="1"/>
      <w:marLeft w:val="0"/>
      <w:marRight w:val="0"/>
      <w:marTop w:val="0"/>
      <w:marBottom w:val="0"/>
      <w:divBdr>
        <w:top w:val="none" w:sz="0" w:space="0" w:color="auto"/>
        <w:left w:val="none" w:sz="0" w:space="0" w:color="auto"/>
        <w:bottom w:val="none" w:sz="0" w:space="0" w:color="auto"/>
        <w:right w:val="none" w:sz="0" w:space="0" w:color="auto"/>
      </w:divBdr>
    </w:div>
    <w:div w:id="1310017089">
      <w:bodyDiv w:val="1"/>
      <w:marLeft w:val="0"/>
      <w:marRight w:val="0"/>
      <w:marTop w:val="0"/>
      <w:marBottom w:val="0"/>
      <w:divBdr>
        <w:top w:val="none" w:sz="0" w:space="0" w:color="auto"/>
        <w:left w:val="none" w:sz="0" w:space="0" w:color="auto"/>
        <w:bottom w:val="none" w:sz="0" w:space="0" w:color="auto"/>
        <w:right w:val="none" w:sz="0" w:space="0" w:color="auto"/>
      </w:divBdr>
    </w:div>
    <w:div w:id="15105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amDokSaturs>
    <TaxCatchAll xmlns="21a93588-6fe8-41e9-94dc-424b783ca979">
      <Value>32</Value>
    </TaxCatchAll>
    <amPiekluvesLimenis xmlns="868a9e47-9582-4ad3-b31f-392ce2da298b">IP='Nē', DV='Nē'</amPiekluvesLimenis>
    <amRegistresanasDatums xmlns="801ff49e-5150-41f0-9cd7-015d16134d38" xsi:nil="true"/>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LV-63</amNumurs>
    <amPiekluvesLimenaPamatojums xmlns="801ff49e-5150-41f0-9cd7-015d16134d38" xsi:nil="true"/>
  </documentManagement>
</p:propertie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Props1.xml><?xml version="1.0" encoding="utf-8"?>
<ds:datastoreItem xmlns:ds="http://schemas.openxmlformats.org/officeDocument/2006/customXml" ds:itemID="{7CE15B40-DB7D-4EB1-BE63-3760D7C8F1FE}"/>
</file>

<file path=customXml/itemProps2.xml><?xml version="1.0" encoding="utf-8"?>
<ds:datastoreItem xmlns:ds="http://schemas.openxmlformats.org/officeDocument/2006/customXml" ds:itemID="{8CE08909-9C77-4B67-9DC3-81E4C918CB62}"/>
</file>

<file path=customXml/itemProps3.xml><?xml version="1.0" encoding="utf-8"?>
<ds:datastoreItem xmlns:ds="http://schemas.openxmlformats.org/officeDocument/2006/customXml" ds:itemID="{A0640D9A-6D12-4ED8-8051-D6022ECE95C9}"/>
</file>

<file path=customXml/itemProps4.xml><?xml version="1.0" encoding="utf-8"?>
<ds:datastoreItem xmlns:ds="http://schemas.openxmlformats.org/officeDocument/2006/customXml" ds:itemID="{92B6A825-7BFB-468B-A520-753AFC674235}"/>
</file>

<file path=customXml/itemProps5.xml><?xml version="1.0" encoding="utf-8"?>
<ds:datastoreItem xmlns:ds="http://schemas.openxmlformats.org/officeDocument/2006/customXml" ds:itemID="{67D3A1D6-3B6B-4AD4-B5D9-1F760974DEB0}"/>
</file>

<file path=docProps/app.xml><?xml version="1.0" encoding="utf-8"?>
<Properties xmlns="http://schemas.openxmlformats.org/officeDocument/2006/extended-properties" xmlns:vt="http://schemas.openxmlformats.org/officeDocument/2006/docPropsVTypes">
  <Template>Normal</Template>
  <TotalTime>1</TotalTime>
  <Pages>8</Pages>
  <Words>10103</Words>
  <Characters>5759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Gordina</dc:creator>
  <cp:keywords/>
  <cp:lastModifiedBy>Ilze Kocina-Gavrilova</cp:lastModifiedBy>
  <cp:revision>3</cp:revision>
  <cp:lastPrinted>2018-03-20T07:51:00Z</cp:lastPrinted>
  <dcterms:created xsi:type="dcterms:W3CDTF">2024-01-19T09:28:00Z</dcterms:created>
  <dcterms:modified xsi:type="dcterms:W3CDTF">2024-01-24T06:40:00Z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