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856" w:rsidRPr="00215D04" w:rsidRDefault="00401A38" w:rsidP="00401A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5D04">
        <w:rPr>
          <w:rFonts w:ascii="Times New Roman" w:hAnsi="Times New Roman" w:cs="Times New Roman"/>
          <w:b/>
          <w:sz w:val="28"/>
          <w:szCs w:val="28"/>
        </w:rPr>
        <w:t xml:space="preserve">Pieteikuma forma </w:t>
      </w:r>
      <w:r w:rsidR="00BA0BB0">
        <w:rPr>
          <w:rFonts w:ascii="Times New Roman" w:hAnsi="Times New Roman" w:cs="Times New Roman"/>
          <w:b/>
          <w:sz w:val="28"/>
          <w:szCs w:val="28"/>
        </w:rPr>
        <w:t xml:space="preserve">uz </w:t>
      </w:r>
      <w:r w:rsidRPr="00215D04">
        <w:rPr>
          <w:rFonts w:ascii="Times New Roman" w:hAnsi="Times New Roman" w:cs="Times New Roman"/>
          <w:b/>
          <w:sz w:val="28"/>
          <w:szCs w:val="28"/>
        </w:rPr>
        <w:t>Diasporas k</w:t>
      </w:r>
      <w:r w:rsidR="001139C4">
        <w:rPr>
          <w:rFonts w:ascii="Times New Roman" w:hAnsi="Times New Roman" w:cs="Times New Roman"/>
          <w:b/>
          <w:sz w:val="28"/>
          <w:szCs w:val="28"/>
        </w:rPr>
        <w:t>onsultatīvās padomes nepastāvīgā pārstāvja vietu</w:t>
      </w:r>
    </w:p>
    <w:p w:rsidR="002C47B4" w:rsidRDefault="002C47B4" w:rsidP="002C47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355" w:type="dxa"/>
        <w:tblLook w:val="04A0" w:firstRow="1" w:lastRow="0" w:firstColumn="1" w:lastColumn="0" w:noHBand="0" w:noVBand="1"/>
      </w:tblPr>
      <w:tblGrid>
        <w:gridCol w:w="9540"/>
      </w:tblGrid>
      <w:tr w:rsidR="002C47B4" w:rsidTr="00C44BD7">
        <w:trPr>
          <w:trHeight w:val="369"/>
        </w:trPr>
        <w:tc>
          <w:tcPr>
            <w:tcW w:w="9540" w:type="dxa"/>
            <w:shd w:val="clear" w:color="auto" w:fill="E2EFD9" w:themeFill="accent6" w:themeFillTint="33"/>
          </w:tcPr>
          <w:p w:rsidR="002C47B4" w:rsidRPr="00215D04" w:rsidRDefault="002C47B4" w:rsidP="002C4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D04">
              <w:rPr>
                <w:rFonts w:ascii="Times New Roman" w:hAnsi="Times New Roman" w:cs="Times New Roman"/>
                <w:b/>
                <w:sz w:val="24"/>
                <w:szCs w:val="24"/>
              </w:rPr>
              <w:t>Biedrības</w:t>
            </w:r>
            <w:r w:rsidR="00B10FAE">
              <w:rPr>
                <w:rFonts w:ascii="Times New Roman" w:hAnsi="Times New Roman" w:cs="Times New Roman"/>
                <w:b/>
                <w:sz w:val="24"/>
                <w:szCs w:val="24"/>
              </w:rPr>
              <w:t>, nodibinājuma vai diasporas organizācijas</w:t>
            </w:r>
            <w:r w:rsidRPr="0021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nosaukums:</w:t>
            </w:r>
          </w:p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4" w:rsidTr="00C44BD7">
        <w:trPr>
          <w:trHeight w:val="683"/>
        </w:trPr>
        <w:tc>
          <w:tcPr>
            <w:tcW w:w="9540" w:type="dxa"/>
          </w:tcPr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4" w:rsidTr="00C44BD7">
        <w:trPr>
          <w:trHeight w:val="769"/>
        </w:trPr>
        <w:tc>
          <w:tcPr>
            <w:tcW w:w="9540" w:type="dxa"/>
            <w:shd w:val="clear" w:color="auto" w:fill="E2EFD9" w:themeFill="accent6" w:themeFillTint="33"/>
          </w:tcPr>
          <w:p w:rsidR="002C47B4" w:rsidRPr="00215D04" w:rsidRDefault="002C47B4" w:rsidP="002C47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D04">
              <w:rPr>
                <w:rFonts w:ascii="Times New Roman" w:hAnsi="Times New Roman" w:cs="Times New Roman"/>
                <w:b/>
                <w:sz w:val="24"/>
                <w:szCs w:val="24"/>
              </w:rPr>
              <w:t>Biedrības</w:t>
            </w:r>
            <w:r w:rsidR="00B10FAE">
              <w:rPr>
                <w:rFonts w:ascii="Times New Roman" w:hAnsi="Times New Roman" w:cs="Times New Roman"/>
                <w:b/>
                <w:sz w:val="24"/>
                <w:szCs w:val="24"/>
              </w:rPr>
              <w:t>, nodibinājuma vai diasporas organizācijas</w:t>
            </w:r>
            <w:r w:rsidRPr="00215D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motivācija dalībai Diasporas konsultatīvajā padomē un līdzšinējā pieredze darbā ar diasporu:</w:t>
            </w:r>
          </w:p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4" w:rsidTr="00C44BD7">
        <w:trPr>
          <w:trHeight w:val="9955"/>
        </w:trPr>
        <w:tc>
          <w:tcPr>
            <w:tcW w:w="9540" w:type="dxa"/>
          </w:tcPr>
          <w:p w:rsidR="002C47B4" w:rsidRDefault="002C47B4" w:rsidP="002C4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1A38" w:rsidRPr="002C47B4" w:rsidRDefault="00401A38" w:rsidP="002C47B4">
      <w:pPr>
        <w:rPr>
          <w:rFonts w:ascii="Times New Roman" w:hAnsi="Times New Roman" w:cs="Times New Roman"/>
          <w:sz w:val="24"/>
          <w:szCs w:val="24"/>
        </w:rPr>
      </w:pPr>
    </w:p>
    <w:sectPr w:rsidR="00401A38" w:rsidRPr="002C47B4" w:rsidSect="00215D04">
      <w:pgSz w:w="12240" w:h="15840"/>
      <w:pgMar w:top="900" w:right="810" w:bottom="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FC"/>
    <w:rsid w:val="001139C4"/>
    <w:rsid w:val="00215D04"/>
    <w:rsid w:val="002C47B4"/>
    <w:rsid w:val="003B33FC"/>
    <w:rsid w:val="00401A38"/>
    <w:rsid w:val="004B67E4"/>
    <w:rsid w:val="00B10FAE"/>
    <w:rsid w:val="00B75643"/>
    <w:rsid w:val="00BA0BB0"/>
    <w:rsid w:val="00C44BD7"/>
    <w:rsid w:val="00F3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85E1B2-C881-4E55-89B0-5E994928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6">
    <w:name w:val="Grid Table 6 Colorful Accent 6"/>
    <w:basedOn w:val="TableNormal"/>
    <w:uiPriority w:val="51"/>
    <w:rsid w:val="00215D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6">
    <w:name w:val="Grid Table 2 Accent 6"/>
    <w:basedOn w:val="TableNormal"/>
    <w:uiPriority w:val="47"/>
    <w:rsid w:val="00215D0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215D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15D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215D0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15D0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15D0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rsid w:val="00215D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215D0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215D0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Opmane</dc:creator>
  <cp:keywords/>
  <dc:description/>
  <cp:lastModifiedBy>Olga Oseniece</cp:lastModifiedBy>
  <cp:revision>2</cp:revision>
  <dcterms:created xsi:type="dcterms:W3CDTF">2024-04-16T12:10:00Z</dcterms:created>
  <dcterms:modified xsi:type="dcterms:W3CDTF">2024-04-16T12:10:00Z</dcterms:modified>
</cp:coreProperties>
</file>