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68"/>
        <w:gridCol w:w="1628"/>
        <w:gridCol w:w="1483"/>
        <w:gridCol w:w="1486"/>
        <w:gridCol w:w="1431"/>
        <w:gridCol w:w="1560"/>
        <w:gridCol w:w="3366"/>
      </w:tblGrid>
      <w:tr w:rsidR="00D1591C" w:rsidRPr="00C241D0" w14:paraId="5ECAAE40" w14:textId="77777777" w:rsidTr="00D1591C">
        <w:tc>
          <w:tcPr>
            <w:tcW w:w="1838" w:type="dxa"/>
          </w:tcPr>
          <w:p w14:paraId="37618B48" w14:textId="67A04F23" w:rsidR="00D1591C" w:rsidRPr="00832059" w:rsidRDefault="00D1591C" w:rsidP="00D1591C">
            <w:pPr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Diasporas konsultatīvās padomes locekļi</w:t>
            </w:r>
          </w:p>
        </w:tc>
        <w:tc>
          <w:tcPr>
            <w:tcW w:w="1768" w:type="dxa"/>
            <w:vAlign w:val="center"/>
          </w:tcPr>
          <w:p w14:paraId="3429113D" w14:textId="3EE9D28D" w:rsidR="00D1591C" w:rsidRPr="00832059" w:rsidRDefault="00D1591C" w:rsidP="00D159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Biedrība “Latviesi.com”</w:t>
            </w:r>
          </w:p>
        </w:tc>
        <w:tc>
          <w:tcPr>
            <w:tcW w:w="1628" w:type="dxa"/>
            <w:vAlign w:val="center"/>
          </w:tcPr>
          <w:p w14:paraId="268720F6" w14:textId="0AE1483E" w:rsidR="00D1591C" w:rsidRPr="00832059" w:rsidRDefault="00D1591C" w:rsidP="00D159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91C">
              <w:rPr>
                <w:rFonts w:ascii="Times New Roman" w:hAnsi="Times New Roman" w:cs="Times New Roman"/>
                <w:b/>
                <w:bCs/>
              </w:rPr>
              <w:t>Muzej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D1591C">
              <w:rPr>
                <w:rFonts w:ascii="Times New Roman" w:hAnsi="Times New Roman" w:cs="Times New Roman"/>
                <w:b/>
                <w:bCs/>
              </w:rPr>
              <w:t xml:space="preserve"> un pētniecības centr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D1591C">
              <w:rPr>
                <w:rFonts w:ascii="Times New Roman" w:hAnsi="Times New Roman" w:cs="Times New Roman"/>
                <w:b/>
                <w:bCs/>
              </w:rPr>
              <w:t xml:space="preserve"> “Latvieši pasaulē”</w:t>
            </w:r>
          </w:p>
        </w:tc>
        <w:tc>
          <w:tcPr>
            <w:tcW w:w="1483" w:type="dxa"/>
            <w:vAlign w:val="center"/>
          </w:tcPr>
          <w:p w14:paraId="29084201" w14:textId="58C83029" w:rsidR="00D1591C" w:rsidRPr="00832059" w:rsidRDefault="00D1591C" w:rsidP="00D159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91C">
              <w:rPr>
                <w:rFonts w:ascii="Times New Roman" w:hAnsi="Times New Roman" w:cs="Times New Roman"/>
                <w:b/>
                <w:bCs/>
              </w:rPr>
              <w:t>Latviešu Dziesmu Svētku Biedrība Kanādā</w:t>
            </w:r>
          </w:p>
        </w:tc>
        <w:tc>
          <w:tcPr>
            <w:tcW w:w="1486" w:type="dxa"/>
            <w:vAlign w:val="center"/>
          </w:tcPr>
          <w:p w14:paraId="3CD8E287" w14:textId="73595AB5" w:rsidR="00D1591C" w:rsidRPr="00832059" w:rsidRDefault="00D1591C" w:rsidP="00D159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91C">
              <w:rPr>
                <w:rFonts w:ascii="Times New Roman" w:hAnsi="Times New Roman" w:cs="Times New Roman"/>
                <w:b/>
                <w:bCs/>
              </w:rPr>
              <w:t>Latvijas Kanādas Biznesa padome</w:t>
            </w:r>
          </w:p>
        </w:tc>
        <w:tc>
          <w:tcPr>
            <w:tcW w:w="1431" w:type="dxa"/>
          </w:tcPr>
          <w:p w14:paraId="54946038" w14:textId="58D4AB07" w:rsidR="00D1591C" w:rsidRPr="00832059" w:rsidRDefault="00D1591C" w:rsidP="00D1591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91C">
              <w:rPr>
                <w:rFonts w:ascii="Times New Roman" w:hAnsi="Times New Roman" w:cs="Times New Roman"/>
                <w:b/>
                <w:bCs/>
              </w:rPr>
              <w:t>Stavangeres</w:t>
            </w:r>
            <w:proofErr w:type="spellEnd"/>
            <w:r w:rsidRPr="00D1591C">
              <w:rPr>
                <w:rFonts w:ascii="Times New Roman" w:hAnsi="Times New Roman" w:cs="Times New Roman"/>
                <w:b/>
                <w:bCs/>
              </w:rPr>
              <w:t xml:space="preserve"> latviešu biedrība</w:t>
            </w:r>
          </w:p>
        </w:tc>
        <w:tc>
          <w:tcPr>
            <w:tcW w:w="1560" w:type="dxa"/>
          </w:tcPr>
          <w:p w14:paraId="71FB47D4" w14:textId="4E715BBD" w:rsidR="00D1591C" w:rsidRPr="00832059" w:rsidRDefault="00D1591C" w:rsidP="00D1591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Biedrība “</w:t>
            </w:r>
            <w:r w:rsidRPr="00D1591C">
              <w:rPr>
                <w:rFonts w:ascii="Times New Roman" w:hAnsi="Times New Roman" w:cs="Times New Roman"/>
                <w:b/>
                <w:bCs/>
              </w:rPr>
              <w:t>Evolūcija</w:t>
            </w:r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3366" w:type="dxa"/>
          </w:tcPr>
          <w:p w14:paraId="6777176D" w14:textId="6BC14EDC" w:rsidR="00D1591C" w:rsidRPr="00832059" w:rsidRDefault="00D1591C" w:rsidP="00D159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Komentāri</w:t>
            </w:r>
          </w:p>
        </w:tc>
      </w:tr>
      <w:tr w:rsidR="00D1591C" w:rsidRPr="00C241D0" w14:paraId="5ED163BA" w14:textId="77777777" w:rsidTr="00D1591C">
        <w:tc>
          <w:tcPr>
            <w:tcW w:w="1838" w:type="dxa"/>
          </w:tcPr>
          <w:p w14:paraId="208BBE8B" w14:textId="12215D56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Ārlietu ministrija</w:t>
            </w:r>
          </w:p>
        </w:tc>
        <w:tc>
          <w:tcPr>
            <w:tcW w:w="1768" w:type="dxa"/>
          </w:tcPr>
          <w:p w14:paraId="2C19A68D" w14:textId="79FF7B91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6F1730B5" w14:textId="5934598B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67B48683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13994C0C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2E476CC3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9AA522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7B0736E2" w14:textId="4FFF7E3C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3DC6F362" w14:textId="77777777" w:rsidTr="00D1591C">
        <w:tc>
          <w:tcPr>
            <w:tcW w:w="1838" w:type="dxa"/>
          </w:tcPr>
          <w:p w14:paraId="21EBB881" w14:textId="1C7E0B18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Ārlietu ministrija</w:t>
            </w:r>
          </w:p>
        </w:tc>
        <w:tc>
          <w:tcPr>
            <w:tcW w:w="1768" w:type="dxa"/>
          </w:tcPr>
          <w:p w14:paraId="6B11EFD9" w14:textId="2A1F35CA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2A2B4082" w14:textId="3E9D9032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58568BA0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0B374F25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5B58CCFD" w14:textId="7040629E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 w:rsidRPr="00D045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14:paraId="63BA05EB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63E405FF" w14:textId="22BDBAF5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2577C30A" w14:textId="77777777" w:rsidTr="00D1591C">
        <w:tc>
          <w:tcPr>
            <w:tcW w:w="1838" w:type="dxa"/>
          </w:tcPr>
          <w:p w14:paraId="1473D816" w14:textId="36B4FE6F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Ekonomikas ministrija</w:t>
            </w:r>
          </w:p>
        </w:tc>
        <w:tc>
          <w:tcPr>
            <w:tcW w:w="1768" w:type="dxa"/>
          </w:tcPr>
          <w:p w14:paraId="3B358388" w14:textId="3DB19E90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0F03D373" w14:textId="71143158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20D38A7E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6E74C196" w14:textId="2EB5F72E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1" w:type="dxa"/>
          </w:tcPr>
          <w:p w14:paraId="0108D89E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AFB6AB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10339214" w14:textId="7281FC0F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54C6DFE7" w14:textId="77777777" w:rsidTr="00D1591C">
        <w:tc>
          <w:tcPr>
            <w:tcW w:w="1838" w:type="dxa"/>
          </w:tcPr>
          <w:p w14:paraId="7E820BD4" w14:textId="25D2CD3F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Iekšlietu ministrija</w:t>
            </w:r>
          </w:p>
        </w:tc>
        <w:tc>
          <w:tcPr>
            <w:tcW w:w="1768" w:type="dxa"/>
          </w:tcPr>
          <w:p w14:paraId="5E0CC2DE" w14:textId="002D3C53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2A9CAC6C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78F62AE" w14:textId="0312B819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2C996F0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5A17FD30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7CDCC8D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7AB033F9" w14:textId="68579597" w:rsidR="00D1591C" w:rsidRPr="00C241D0" w:rsidRDefault="00D04587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Neieradās uz sēdi.</w:t>
            </w:r>
          </w:p>
        </w:tc>
      </w:tr>
      <w:tr w:rsidR="00D1591C" w:rsidRPr="00C241D0" w14:paraId="4C1E12F7" w14:textId="77777777" w:rsidTr="00D1591C">
        <w:tc>
          <w:tcPr>
            <w:tcW w:w="1838" w:type="dxa"/>
          </w:tcPr>
          <w:p w14:paraId="6C8871EA" w14:textId="4D0410DC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un zinātnes ministrija</w:t>
            </w:r>
          </w:p>
        </w:tc>
        <w:tc>
          <w:tcPr>
            <w:tcW w:w="1768" w:type="dxa"/>
          </w:tcPr>
          <w:p w14:paraId="49870569" w14:textId="4E6CDE05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5BE75A18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5783976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00414F8B" w14:textId="626FFA32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24578EA9" w14:textId="6AA6BC1D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14:paraId="3BD0EDF6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64953BA5" w14:textId="2D2D3EDA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5A528EBF" w14:textId="77777777" w:rsidTr="00D1591C">
        <w:tc>
          <w:tcPr>
            <w:tcW w:w="1838" w:type="dxa"/>
          </w:tcPr>
          <w:p w14:paraId="38CA76C8" w14:textId="6238D8D2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ministrija</w:t>
            </w:r>
          </w:p>
        </w:tc>
        <w:tc>
          <w:tcPr>
            <w:tcW w:w="1768" w:type="dxa"/>
          </w:tcPr>
          <w:p w14:paraId="4A3BA375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CFAA04F" w14:textId="0AFBACE3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65E4EA9C" w14:textId="1B44AEF7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6" w:type="dxa"/>
          </w:tcPr>
          <w:p w14:paraId="1A0962E0" w14:textId="198B97A1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3DF22C1A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81A5E5C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7522FD0B" w14:textId="5945DC1E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3D69AC69" w14:textId="77777777" w:rsidTr="00D1591C">
        <w:tc>
          <w:tcPr>
            <w:tcW w:w="1838" w:type="dxa"/>
          </w:tcPr>
          <w:p w14:paraId="2C3B2A0D" w14:textId="3BE12859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Labklājības ministrija</w:t>
            </w:r>
          </w:p>
        </w:tc>
        <w:tc>
          <w:tcPr>
            <w:tcW w:w="1768" w:type="dxa"/>
          </w:tcPr>
          <w:p w14:paraId="74C90771" w14:textId="34F90B6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5F2F6845" w14:textId="153A515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38C00066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8DC2105" w14:textId="513747CF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1" w:type="dxa"/>
          </w:tcPr>
          <w:p w14:paraId="2F94C0C5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34884E0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6FEBA018" w14:textId="56A2EC1A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1AD92ECB" w14:textId="77777777" w:rsidTr="00D1591C">
        <w:tc>
          <w:tcPr>
            <w:tcW w:w="1838" w:type="dxa"/>
          </w:tcPr>
          <w:p w14:paraId="79475BE4" w14:textId="69054738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Universitātes Diasporas un migrācijas pētījumu centra pārstāvis</w:t>
            </w:r>
          </w:p>
        </w:tc>
        <w:tc>
          <w:tcPr>
            <w:tcW w:w="1768" w:type="dxa"/>
          </w:tcPr>
          <w:p w14:paraId="419D2F51" w14:textId="082C875B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62D0912" w14:textId="50CA9E6C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8C1DECA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508CD0C3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2D62B5C7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6E3032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45319976" w14:textId="1E1BE493" w:rsidR="00D1591C" w:rsidRPr="00C241D0" w:rsidRDefault="00D04587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Nepiedalījās balsojumā.</w:t>
            </w:r>
          </w:p>
        </w:tc>
      </w:tr>
      <w:tr w:rsidR="00D1591C" w:rsidRPr="00C241D0" w14:paraId="3F607AB9" w14:textId="77777777" w:rsidTr="00D1591C">
        <w:tc>
          <w:tcPr>
            <w:tcW w:w="1838" w:type="dxa"/>
          </w:tcPr>
          <w:p w14:paraId="18E4DCF1" w14:textId="7557AE9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Nacionālās elektronisko plašsaziņas līdzekļu padome</w:t>
            </w:r>
          </w:p>
        </w:tc>
        <w:tc>
          <w:tcPr>
            <w:tcW w:w="1768" w:type="dxa"/>
          </w:tcPr>
          <w:p w14:paraId="1EFCD010" w14:textId="3882D756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63C6A65D" w14:textId="0E8BDD1B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56E93299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4B46F83D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5C190493" w14:textId="77777777" w:rsidR="00D1591C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E270386" w14:textId="77777777" w:rsidR="00D1591C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7CAE2222" w14:textId="08D604E5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5B6E04B0" w14:textId="77777777" w:rsidTr="00D1591C">
        <w:tc>
          <w:tcPr>
            <w:tcW w:w="1838" w:type="dxa"/>
          </w:tcPr>
          <w:p w14:paraId="7350D529" w14:textId="5D9B50A2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Sabiedrības integrācijas fonds</w:t>
            </w:r>
          </w:p>
        </w:tc>
        <w:tc>
          <w:tcPr>
            <w:tcW w:w="1768" w:type="dxa"/>
          </w:tcPr>
          <w:p w14:paraId="7F0E6A72" w14:textId="2F1C9DF1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7168E9F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A69AA" w14:textId="77E3E56A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8647AEB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69582AD4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5625617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41CC733F" w14:textId="2D105460" w:rsidR="00D1591C" w:rsidRPr="00C241D0" w:rsidRDefault="00D04587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Neieradās uz sēdi.</w:t>
            </w:r>
          </w:p>
        </w:tc>
      </w:tr>
      <w:tr w:rsidR="00D1591C" w:rsidRPr="00C241D0" w14:paraId="73C87F0A" w14:textId="77777777" w:rsidTr="00D1591C">
        <w:tc>
          <w:tcPr>
            <w:tcW w:w="1838" w:type="dxa"/>
          </w:tcPr>
          <w:p w14:paraId="26B6B4BF" w14:textId="3C25FE64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Saeimas Ārlietu komisija</w:t>
            </w:r>
          </w:p>
        </w:tc>
        <w:tc>
          <w:tcPr>
            <w:tcW w:w="1768" w:type="dxa"/>
          </w:tcPr>
          <w:p w14:paraId="4A40D0F0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339C60F4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1403B59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68317C7A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414AD29B" w14:textId="77777777" w:rsidR="00D1591C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A0C858D" w14:textId="77777777" w:rsidR="00D1591C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4D814889" w14:textId="6BC71934" w:rsidR="00D1591C" w:rsidRPr="00C241D0" w:rsidRDefault="00D04587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Neieradās uz sēdi.</w:t>
            </w:r>
          </w:p>
        </w:tc>
      </w:tr>
      <w:tr w:rsidR="00D1591C" w:rsidRPr="00C241D0" w14:paraId="7D3F7751" w14:textId="77777777" w:rsidTr="00D1591C">
        <w:tc>
          <w:tcPr>
            <w:tcW w:w="1838" w:type="dxa"/>
          </w:tcPr>
          <w:p w14:paraId="6DBEA994" w14:textId="26DD04C2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Saeimas Pilsonības, migrācijas un sabiedrības saliedētības komisija</w:t>
            </w:r>
          </w:p>
        </w:tc>
        <w:tc>
          <w:tcPr>
            <w:tcW w:w="1768" w:type="dxa"/>
          </w:tcPr>
          <w:p w14:paraId="467C71D9" w14:textId="3197D340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2F287F01" w14:textId="03BE2B82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3F9D15CA" w14:textId="288FFA7E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0859CAB7" w14:textId="36898F1D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1" w:type="dxa"/>
          </w:tcPr>
          <w:p w14:paraId="7EA443DB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6FC1D8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77C28A45" w14:textId="0D6C43C0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07D1556D" w14:textId="77777777" w:rsidTr="00D1591C">
        <w:tc>
          <w:tcPr>
            <w:tcW w:w="1838" w:type="dxa"/>
          </w:tcPr>
          <w:p w14:paraId="09FA9DDF" w14:textId="15314F6A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Valsts kanceleja</w:t>
            </w:r>
          </w:p>
        </w:tc>
        <w:tc>
          <w:tcPr>
            <w:tcW w:w="1768" w:type="dxa"/>
          </w:tcPr>
          <w:p w14:paraId="6E872AEF" w14:textId="2C2A6282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5286F222" w14:textId="56440F1F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E03DDFE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1568125F" w14:textId="0C04EBF6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1" w:type="dxa"/>
          </w:tcPr>
          <w:p w14:paraId="78BA98CB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7D07168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549589B9" w14:textId="136C2B93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472655F4" w14:textId="77777777" w:rsidTr="00D1591C">
        <w:tc>
          <w:tcPr>
            <w:tcW w:w="1838" w:type="dxa"/>
          </w:tcPr>
          <w:p w14:paraId="04C6FA90" w14:textId="6E855AF2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Vides aizsardzības un reģionālās attīstības ministrija </w:t>
            </w:r>
          </w:p>
        </w:tc>
        <w:tc>
          <w:tcPr>
            <w:tcW w:w="1768" w:type="dxa"/>
          </w:tcPr>
          <w:p w14:paraId="6087101F" w14:textId="58522DBE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38825CBD" w14:textId="33DCEBB9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7C2C9294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55002263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5CB59F83" w14:textId="3D4BEA41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14:paraId="31031D34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01341C17" w14:textId="529B75CD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7051C255" w14:textId="77777777" w:rsidTr="00D1591C">
        <w:tc>
          <w:tcPr>
            <w:tcW w:w="1838" w:type="dxa"/>
          </w:tcPr>
          <w:p w14:paraId="24BC42F1" w14:textId="4D7E5EA1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“Ar pasaules pieredzi Latvijā”</w:t>
            </w:r>
          </w:p>
        </w:tc>
        <w:tc>
          <w:tcPr>
            <w:tcW w:w="1768" w:type="dxa"/>
          </w:tcPr>
          <w:p w14:paraId="6560D990" w14:textId="347C738A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4F874420" w14:textId="2466957C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34D5F29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1A487213" w14:textId="0E816FAC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1" w:type="dxa"/>
          </w:tcPr>
          <w:p w14:paraId="4ADDEB7C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B7F6040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684D15FF" w14:textId="5F8424A9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4E95A105" w14:textId="77777777" w:rsidTr="00D1591C">
        <w:tc>
          <w:tcPr>
            <w:tcW w:w="1838" w:type="dxa"/>
          </w:tcPr>
          <w:p w14:paraId="0B9929E6" w14:textId="3E322FC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“Latvijas Pašvaldību savienība”</w:t>
            </w:r>
          </w:p>
        </w:tc>
        <w:tc>
          <w:tcPr>
            <w:tcW w:w="1768" w:type="dxa"/>
          </w:tcPr>
          <w:p w14:paraId="0DE90924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010607A" w14:textId="16A5C0C0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F51FD37" w14:textId="1FD9E35A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6" w:type="dxa"/>
          </w:tcPr>
          <w:p w14:paraId="176BF91B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14EF2087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8B4FB7" w14:textId="6FE0401E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6" w:type="dxa"/>
          </w:tcPr>
          <w:p w14:paraId="24403749" w14:textId="109C76EE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39710632" w14:textId="77777777" w:rsidTr="00D1591C">
        <w:tc>
          <w:tcPr>
            <w:tcW w:w="1838" w:type="dxa"/>
          </w:tcPr>
          <w:p w14:paraId="5D4F0AD1" w14:textId="15F93FDB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Evaņģēliski Luteriskā Baznīca Ārpus Latvijas</w:t>
            </w:r>
          </w:p>
        </w:tc>
        <w:tc>
          <w:tcPr>
            <w:tcW w:w="1768" w:type="dxa"/>
          </w:tcPr>
          <w:p w14:paraId="3C5ED123" w14:textId="0908ABD9" w:rsidR="00D1591C" w:rsidRPr="00C241D0" w:rsidRDefault="00D04587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1C8A040F" w14:textId="04F3C4C6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75CA6CD7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1BE798D" w14:textId="2CB55B81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32EDFFF3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413FF73" w14:textId="77777777" w:rsidR="00D1591C" w:rsidRPr="00C241D0" w:rsidRDefault="00D1591C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334A0365" w14:textId="447E15B8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6A86DD9F" w14:textId="77777777" w:rsidTr="00D1591C">
        <w:tc>
          <w:tcPr>
            <w:tcW w:w="1838" w:type="dxa"/>
          </w:tcPr>
          <w:p w14:paraId="45368D8C" w14:textId="79C827BD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 “Daugavas Vanagi”</w:t>
            </w:r>
          </w:p>
        </w:tc>
        <w:tc>
          <w:tcPr>
            <w:tcW w:w="1768" w:type="dxa"/>
          </w:tcPr>
          <w:p w14:paraId="58E103F5" w14:textId="44843C21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4B61AE83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7D70AFA1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670E9DBC" w14:textId="44BC3380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1" w:type="dxa"/>
          </w:tcPr>
          <w:p w14:paraId="3AEDCC96" w14:textId="77777777" w:rsidR="00D1591C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FBE70D" w14:textId="77777777" w:rsidR="00D1591C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36C62504" w14:textId="200396C8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4780EE67" w14:textId="77777777" w:rsidTr="00D1591C">
        <w:tc>
          <w:tcPr>
            <w:tcW w:w="1838" w:type="dxa"/>
          </w:tcPr>
          <w:p w14:paraId="52F10E6D" w14:textId="1B6696E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Brīvo latviešu apvienība</w:t>
            </w:r>
          </w:p>
        </w:tc>
        <w:tc>
          <w:tcPr>
            <w:tcW w:w="1768" w:type="dxa"/>
          </w:tcPr>
          <w:p w14:paraId="04C35A7F" w14:textId="03107BDD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55736705" w14:textId="2C8BBDD5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4743FD16" w14:textId="2A6C6FE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16511FC5" w14:textId="34AFA296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3C035235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037EB55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413C75D3" w14:textId="0DDBB192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0C728E33" w14:textId="77777777" w:rsidTr="00D1591C">
        <w:tc>
          <w:tcPr>
            <w:tcW w:w="1838" w:type="dxa"/>
          </w:tcPr>
          <w:p w14:paraId="3846BB96" w14:textId="6511DDE0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Amerikas latviešu apvienība</w:t>
            </w:r>
          </w:p>
        </w:tc>
        <w:tc>
          <w:tcPr>
            <w:tcW w:w="1768" w:type="dxa"/>
          </w:tcPr>
          <w:p w14:paraId="0C973EFD" w14:textId="1D0DC79D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21582D0E" w14:textId="66E67493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4EC52DF4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D80C87F" w14:textId="50FD1215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49B73671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B74131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5098AEB1" w14:textId="3C4BE5AF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7D2E0082" w14:textId="77777777" w:rsidTr="00D1591C">
        <w:tc>
          <w:tcPr>
            <w:tcW w:w="1838" w:type="dxa"/>
          </w:tcPr>
          <w:p w14:paraId="21C60276" w14:textId="4501848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Eiropas latviešu apvienība</w:t>
            </w:r>
          </w:p>
        </w:tc>
        <w:tc>
          <w:tcPr>
            <w:tcW w:w="1768" w:type="dxa"/>
          </w:tcPr>
          <w:p w14:paraId="44592ABB" w14:textId="07FE6ED2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2BC914D0" w14:textId="32131713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5C3030F9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FD3B040" w14:textId="17AB954F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4C06A5EB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07DBCCD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371D6164" w14:textId="7F4CCDBD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154915FD" w14:textId="77777777" w:rsidTr="00D1591C">
        <w:tc>
          <w:tcPr>
            <w:tcW w:w="1838" w:type="dxa"/>
          </w:tcPr>
          <w:p w14:paraId="68D66A7E" w14:textId="3D3DCE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Dienvidamerikas un Karību latviešu apvienība</w:t>
            </w:r>
          </w:p>
        </w:tc>
        <w:tc>
          <w:tcPr>
            <w:tcW w:w="1768" w:type="dxa"/>
          </w:tcPr>
          <w:p w14:paraId="04C059F0" w14:textId="46EE2AFB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624710D2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B5D30D0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21268451" w14:textId="39F3BDF8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1" w:type="dxa"/>
          </w:tcPr>
          <w:p w14:paraId="50BAF311" w14:textId="77777777" w:rsidR="00D1591C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BB621D" w14:textId="77777777" w:rsidR="00D1591C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5DAEC85A" w14:textId="195B5561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0D03F74C" w14:textId="77777777" w:rsidTr="00D1591C">
        <w:tc>
          <w:tcPr>
            <w:tcW w:w="1838" w:type="dxa"/>
          </w:tcPr>
          <w:p w14:paraId="5B9E24A3" w14:textId="2373774B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Krievijas latviešu kongress</w:t>
            </w:r>
          </w:p>
        </w:tc>
        <w:tc>
          <w:tcPr>
            <w:tcW w:w="1768" w:type="dxa"/>
          </w:tcPr>
          <w:p w14:paraId="5CF06132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CCDAF28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9C54BE6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0FDA380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6E833DEA" w14:textId="77777777" w:rsidR="00D1591C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87D305C" w14:textId="77777777" w:rsidR="00D1591C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0D764363" w14:textId="08AFB9F2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sēdi. </w:t>
            </w:r>
          </w:p>
        </w:tc>
      </w:tr>
      <w:tr w:rsidR="00D1591C" w:rsidRPr="00C241D0" w14:paraId="1CB440AC" w14:textId="77777777" w:rsidTr="00D1591C">
        <w:tc>
          <w:tcPr>
            <w:tcW w:w="1838" w:type="dxa"/>
          </w:tcPr>
          <w:p w14:paraId="6EE916B6" w14:textId="701F7BA4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apvienība Austrālijā un Jaunzēlandē</w:t>
            </w:r>
          </w:p>
        </w:tc>
        <w:tc>
          <w:tcPr>
            <w:tcW w:w="1768" w:type="dxa"/>
          </w:tcPr>
          <w:p w14:paraId="7F1937A7" w14:textId="56CBA451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8" w:type="dxa"/>
          </w:tcPr>
          <w:p w14:paraId="05790579" w14:textId="5D6B8D5E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0ED3938E" w14:textId="021B361B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65D06296" w14:textId="68F74CF3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492DC67C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122799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0662F095" w14:textId="55B52325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6CCD2DAF" w14:textId="77777777" w:rsidTr="00D1591C">
        <w:tc>
          <w:tcPr>
            <w:tcW w:w="1838" w:type="dxa"/>
          </w:tcPr>
          <w:p w14:paraId="4A21D755" w14:textId="1A4BAB52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Nacionālā apvienība Kanādā</w:t>
            </w:r>
          </w:p>
        </w:tc>
        <w:tc>
          <w:tcPr>
            <w:tcW w:w="1768" w:type="dxa"/>
          </w:tcPr>
          <w:p w14:paraId="0F4EB159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58F65229" w14:textId="7E6C9B06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7CBADCE3" w14:textId="44C2C038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6" w:type="dxa"/>
          </w:tcPr>
          <w:p w14:paraId="27B8E32F" w14:textId="724FE762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1C65071C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92E5EE5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7AF03925" w14:textId="5085D44D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5B91AD80" w14:textId="77777777" w:rsidTr="00D1591C">
        <w:tc>
          <w:tcPr>
            <w:tcW w:w="1838" w:type="dxa"/>
          </w:tcPr>
          <w:p w14:paraId="165E8C7C" w14:textId="436C988B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Biedrība “</w:t>
            </w:r>
            <w:r w:rsidRPr="008E003F">
              <w:rPr>
                <w:rFonts w:ascii="Times New Roman" w:hAnsi="Times New Roman" w:cs="Times New Roman"/>
              </w:rPr>
              <w:t>Ekonomiskā sadarbība un investīcijas Latvijai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68" w:type="dxa"/>
          </w:tcPr>
          <w:p w14:paraId="444038E7" w14:textId="27844245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ED3D72C" w14:textId="4D7BD5E2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4FF2AA58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2B7DD972" w14:textId="22C92348" w:rsidR="00D1591C" w:rsidRPr="00C241D0" w:rsidRDefault="00D04587" w:rsidP="00D1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1" w:type="dxa"/>
          </w:tcPr>
          <w:p w14:paraId="0FDDBE49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5D6633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160BBE56" w14:textId="42FB57A0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D1591C" w:rsidRPr="00C241D0" w14:paraId="5499D683" w14:textId="77777777" w:rsidTr="00D1591C">
        <w:tc>
          <w:tcPr>
            <w:tcW w:w="1838" w:type="dxa"/>
          </w:tcPr>
          <w:p w14:paraId="7EB9F38B" w14:textId="038F6E78" w:rsidR="00D1591C" w:rsidRPr="00C241D0" w:rsidRDefault="00D04587" w:rsidP="00D04587">
            <w:pPr>
              <w:rPr>
                <w:rFonts w:ascii="Times New Roman" w:hAnsi="Times New Roman" w:cs="Times New Roman"/>
              </w:rPr>
            </w:pPr>
            <w:r w:rsidRPr="00D04587">
              <w:rPr>
                <w:rFonts w:ascii="Times New Roman" w:hAnsi="Times New Roman" w:cs="Times New Roman"/>
              </w:rPr>
              <w:t>Biedrība “Latviesi.com”</w:t>
            </w:r>
          </w:p>
        </w:tc>
        <w:tc>
          <w:tcPr>
            <w:tcW w:w="1768" w:type="dxa"/>
          </w:tcPr>
          <w:p w14:paraId="3EC118DA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0E338B1" w14:textId="44199FB0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78029B70" w14:textId="77777777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17122049" w14:textId="308D9F00" w:rsidR="00D1591C" w:rsidRPr="00C241D0" w:rsidRDefault="00D1591C" w:rsidP="00D1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6355568C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837A29A" w14:textId="77777777" w:rsidR="00D1591C" w:rsidRPr="00C241D0" w:rsidRDefault="00D1591C" w:rsidP="00D15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2D6D4918" w14:textId="4E7192AD" w:rsidR="00D1591C" w:rsidRPr="00C241D0" w:rsidRDefault="00D04587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Atturējās balsojumā.</w:t>
            </w:r>
          </w:p>
        </w:tc>
      </w:tr>
    </w:tbl>
    <w:p w14:paraId="0EA123E3" w14:textId="77777777" w:rsidR="009D32E4" w:rsidRPr="00C241D0" w:rsidRDefault="009D32E4">
      <w:pPr>
        <w:rPr>
          <w:rFonts w:ascii="Times New Roman" w:hAnsi="Times New Roman" w:cs="Times New Roman"/>
        </w:rPr>
      </w:pPr>
    </w:p>
    <w:sectPr w:rsidR="009D32E4" w:rsidRPr="00C241D0" w:rsidSect="00C24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98EF" w14:textId="77777777" w:rsidR="00982114" w:rsidRDefault="00982114" w:rsidP="00982114">
      <w:pPr>
        <w:spacing w:after="0" w:line="240" w:lineRule="auto"/>
      </w:pPr>
      <w:r>
        <w:separator/>
      </w:r>
    </w:p>
  </w:endnote>
  <w:endnote w:type="continuationSeparator" w:id="0">
    <w:p w14:paraId="15DFC2CD" w14:textId="77777777" w:rsidR="00982114" w:rsidRDefault="00982114" w:rsidP="0098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A30E" w14:textId="77777777" w:rsidR="005F606B" w:rsidRDefault="005F6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579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78752" w14:textId="0572531A" w:rsidR="00982114" w:rsidRDefault="00982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A9D8C" w14:textId="77777777" w:rsidR="00982114" w:rsidRDefault="00982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007E" w14:textId="77777777" w:rsidR="005F606B" w:rsidRDefault="005F6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7D93" w14:textId="77777777" w:rsidR="00982114" w:rsidRDefault="00982114" w:rsidP="00982114">
      <w:pPr>
        <w:spacing w:after="0" w:line="240" w:lineRule="auto"/>
      </w:pPr>
      <w:r>
        <w:separator/>
      </w:r>
    </w:p>
  </w:footnote>
  <w:footnote w:type="continuationSeparator" w:id="0">
    <w:p w14:paraId="09C1220F" w14:textId="77777777" w:rsidR="00982114" w:rsidRDefault="00982114" w:rsidP="0098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45D3" w14:textId="77777777" w:rsidR="005F606B" w:rsidRDefault="005F6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116B" w14:textId="14BE3822" w:rsidR="000D3330" w:rsidRPr="000D3330" w:rsidRDefault="005F606B" w:rsidP="000D333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2</w:t>
    </w:r>
    <w:r w:rsidR="000D3330">
      <w:rPr>
        <w:rFonts w:ascii="Times New Roman" w:hAnsi="Times New Roman" w:cs="Times New Roman"/>
        <w:i/>
        <w:iCs/>
        <w:sz w:val="24"/>
        <w:szCs w:val="24"/>
      </w:rPr>
      <w:t>. pielikums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C69C" w14:textId="77777777" w:rsidR="005F606B" w:rsidRDefault="005F6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F8"/>
    <w:rsid w:val="000D3330"/>
    <w:rsid w:val="002E6362"/>
    <w:rsid w:val="005A316F"/>
    <w:rsid w:val="005F606B"/>
    <w:rsid w:val="006800AE"/>
    <w:rsid w:val="00832059"/>
    <w:rsid w:val="008450F3"/>
    <w:rsid w:val="008E003F"/>
    <w:rsid w:val="00982114"/>
    <w:rsid w:val="009D32E4"/>
    <w:rsid w:val="00A72DAC"/>
    <w:rsid w:val="00AC3AF1"/>
    <w:rsid w:val="00C241D0"/>
    <w:rsid w:val="00D04587"/>
    <w:rsid w:val="00D1591C"/>
    <w:rsid w:val="00D267FE"/>
    <w:rsid w:val="00D271ED"/>
    <w:rsid w:val="00E97AF8"/>
    <w:rsid w:val="00EA356C"/>
    <w:rsid w:val="00ED4FD3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A07FD02"/>
  <w15:chartTrackingRefBased/>
  <w15:docId w15:val="{817D191F-C295-44B3-8F14-82DC5C17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14"/>
  </w:style>
  <w:style w:type="paragraph" w:styleId="Footer">
    <w:name w:val="footer"/>
    <w:basedOn w:val="Normal"/>
    <w:link w:val="FooterChar"/>
    <w:uiPriority w:val="99"/>
    <w:unhideWhenUsed/>
    <w:rsid w:val="00982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Oseniece</dc:creator>
  <cp:keywords/>
  <dc:description/>
  <cp:lastModifiedBy>Marija Dombrovska</cp:lastModifiedBy>
  <cp:revision>6</cp:revision>
  <cp:lastPrinted>2024-06-07T06:40:00Z</cp:lastPrinted>
  <dcterms:created xsi:type="dcterms:W3CDTF">2025-03-24T12:40:00Z</dcterms:created>
  <dcterms:modified xsi:type="dcterms:W3CDTF">2025-03-24T13:10:00Z</dcterms:modified>
</cp:coreProperties>
</file>