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2"/>
      </w:tblGrid>
      <w:tr w:rsidR="00D52C57" w:rsidRPr="00A94267" w:rsidTr="00F90075">
        <w:tc>
          <w:tcPr>
            <w:tcW w:w="9639" w:type="dxa"/>
            <w:shd w:val="clear" w:color="auto" w:fill="auto"/>
          </w:tcPr>
          <w:p w:rsidR="009D1001" w:rsidRPr="00A94267" w:rsidRDefault="009D1001" w:rsidP="009D1001">
            <w:pPr>
              <w:spacing w:after="120"/>
              <w:jc w:val="center"/>
              <w:rPr>
                <w:rFonts w:ascii="Times New Roman Bold" w:hAnsi="Times New Roman Bold" w:cs="Times New Roman"/>
                <w:b/>
                <w:smallCaps/>
                <w:sz w:val="28"/>
              </w:rPr>
            </w:pPr>
            <w:r w:rsidRPr="00A94267">
              <w:rPr>
                <w:rFonts w:ascii="Times New Roman Bold" w:hAnsi="Times New Roman Bold" w:cs="Times New Roman"/>
                <w:b/>
                <w:smallCaps/>
                <w:sz w:val="28"/>
              </w:rPr>
              <w:t>Ārējās ekonomiskās politikas koordinācijas padome</w:t>
            </w:r>
          </w:p>
        </w:tc>
      </w:tr>
    </w:tbl>
    <w:p w:rsidR="009D1001" w:rsidRPr="00A94267" w:rsidRDefault="009D1001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A94267" w:rsidRDefault="009D1001" w:rsidP="00F6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4267">
        <w:rPr>
          <w:rFonts w:ascii="Times New Roman" w:hAnsi="Times New Roman" w:cs="Times New Roman"/>
          <w:b/>
          <w:sz w:val="28"/>
        </w:rPr>
        <w:t xml:space="preserve">Sēdes protokols </w:t>
      </w:r>
      <w:r w:rsidR="00E11338" w:rsidRPr="00A94267">
        <w:rPr>
          <w:rFonts w:ascii="Times New Roman" w:hAnsi="Times New Roman" w:cs="Times New Roman"/>
          <w:b/>
          <w:sz w:val="28"/>
        </w:rPr>
        <w:t>Nr.</w:t>
      </w:r>
      <w:r w:rsidR="00B15D86" w:rsidRPr="00A94267">
        <w:rPr>
          <w:rFonts w:ascii="Times New Roman" w:hAnsi="Times New Roman" w:cs="Times New Roman"/>
          <w:b/>
          <w:sz w:val="28"/>
        </w:rPr>
        <w:t>10</w:t>
      </w:r>
    </w:p>
    <w:p w:rsidR="009D1001" w:rsidRPr="00A94267" w:rsidRDefault="009D1001" w:rsidP="00F62BA0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E11338" w:rsidRPr="00A94267" w:rsidRDefault="0072194A" w:rsidP="00F62BA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A94267">
        <w:rPr>
          <w:rFonts w:ascii="Times New Roman" w:hAnsi="Times New Roman" w:cs="Times New Roman"/>
          <w:sz w:val="24"/>
        </w:rPr>
        <w:t xml:space="preserve">Rīgā </w:t>
      </w:r>
      <w:r w:rsidRPr="00A94267">
        <w:rPr>
          <w:rFonts w:ascii="Times New Roman" w:hAnsi="Times New Roman" w:cs="Times New Roman"/>
          <w:sz w:val="24"/>
        </w:rPr>
        <w:tab/>
        <w:t>201</w:t>
      </w:r>
      <w:r w:rsidR="00B15D86" w:rsidRPr="00A94267">
        <w:rPr>
          <w:rFonts w:ascii="Times New Roman" w:hAnsi="Times New Roman" w:cs="Times New Roman"/>
          <w:sz w:val="24"/>
        </w:rPr>
        <w:t xml:space="preserve">5.gada </w:t>
      </w:r>
      <w:proofErr w:type="gramStart"/>
      <w:r w:rsidR="00B15D86" w:rsidRPr="00A94267">
        <w:rPr>
          <w:rFonts w:ascii="Times New Roman" w:hAnsi="Times New Roman" w:cs="Times New Roman"/>
          <w:sz w:val="24"/>
        </w:rPr>
        <w:t>5.janvārī</w:t>
      </w:r>
      <w:proofErr w:type="gramEnd"/>
    </w:p>
    <w:p w:rsidR="007069B6" w:rsidRPr="00A94267" w:rsidRDefault="007069B6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38" w:rsidRPr="00A94267" w:rsidRDefault="007069B6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sz w:val="24"/>
          <w:szCs w:val="24"/>
        </w:rPr>
        <w:t>Sēd</w:t>
      </w:r>
      <w:r w:rsidR="00E00631" w:rsidRPr="00A94267">
        <w:rPr>
          <w:rFonts w:ascii="Times New Roman" w:hAnsi="Times New Roman" w:cs="Times New Roman"/>
          <w:sz w:val="24"/>
          <w:szCs w:val="24"/>
        </w:rPr>
        <w:t xml:space="preserve">es sākums </w:t>
      </w:r>
      <w:r w:rsidRPr="00A94267">
        <w:rPr>
          <w:rFonts w:ascii="Times New Roman" w:hAnsi="Times New Roman" w:cs="Times New Roman"/>
          <w:sz w:val="24"/>
          <w:szCs w:val="24"/>
        </w:rPr>
        <w:t xml:space="preserve">plkst. </w:t>
      </w:r>
      <w:r w:rsidR="0072194A" w:rsidRPr="00A94267">
        <w:rPr>
          <w:rFonts w:ascii="Times New Roman" w:hAnsi="Times New Roman" w:cs="Times New Roman"/>
          <w:sz w:val="24"/>
          <w:szCs w:val="24"/>
        </w:rPr>
        <w:t>1</w:t>
      </w:r>
      <w:r w:rsidR="00B15D86" w:rsidRPr="00A94267">
        <w:rPr>
          <w:rFonts w:ascii="Times New Roman" w:hAnsi="Times New Roman" w:cs="Times New Roman"/>
          <w:sz w:val="24"/>
          <w:szCs w:val="24"/>
        </w:rPr>
        <w:t>4</w:t>
      </w:r>
      <w:r w:rsidR="0072194A" w:rsidRPr="00A94267">
        <w:rPr>
          <w:rFonts w:ascii="Times New Roman" w:hAnsi="Times New Roman" w:cs="Times New Roman"/>
          <w:sz w:val="24"/>
          <w:szCs w:val="24"/>
        </w:rPr>
        <w:t>:0</w:t>
      </w:r>
      <w:r w:rsidR="00E00631" w:rsidRPr="00A94267">
        <w:rPr>
          <w:rFonts w:ascii="Times New Roman" w:hAnsi="Times New Roman" w:cs="Times New Roman"/>
          <w:sz w:val="24"/>
          <w:szCs w:val="24"/>
        </w:rPr>
        <w:t>0</w:t>
      </w:r>
    </w:p>
    <w:p w:rsidR="007069B6" w:rsidRPr="00A94267" w:rsidRDefault="007069B6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B6" w:rsidRPr="00A94267" w:rsidRDefault="003D4709" w:rsidP="00AA755F">
      <w:pPr>
        <w:spacing w:after="120" w:line="240" w:lineRule="auto"/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</w:pPr>
      <w:r w:rsidRPr="00A94267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Sēdi vada</w:t>
      </w:r>
      <w:r w:rsidR="00640465" w:rsidRPr="00A94267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6873"/>
      </w:tblGrid>
      <w:tr w:rsidR="000C37EC" w:rsidRPr="00A94267" w:rsidTr="00C155CE">
        <w:tc>
          <w:tcPr>
            <w:tcW w:w="2414" w:type="dxa"/>
          </w:tcPr>
          <w:p w:rsidR="000C37EC" w:rsidRPr="00A94267" w:rsidRDefault="000C37EC" w:rsidP="00CB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267">
              <w:rPr>
                <w:rFonts w:ascii="Times New Roman" w:hAnsi="Times New Roman" w:cs="Times New Roman"/>
                <w:b/>
                <w:sz w:val="24"/>
                <w:szCs w:val="24"/>
              </w:rPr>
              <w:t>Edgars Rinkēvičs</w:t>
            </w:r>
          </w:p>
        </w:tc>
        <w:tc>
          <w:tcPr>
            <w:tcW w:w="6873" w:type="dxa"/>
          </w:tcPr>
          <w:p w:rsidR="000C37EC" w:rsidRPr="00A94267" w:rsidRDefault="000C37EC" w:rsidP="00CB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267">
              <w:rPr>
                <w:rFonts w:ascii="Times New Roman" w:hAnsi="Times New Roman" w:cs="Times New Roman"/>
                <w:sz w:val="24"/>
                <w:szCs w:val="24"/>
              </w:rPr>
              <w:t>ārlietu ministrs, Ārējās ekonomiskās politikas k</w:t>
            </w:r>
            <w:r w:rsidR="00C155CE" w:rsidRPr="00A94267">
              <w:rPr>
                <w:rFonts w:ascii="Times New Roman" w:hAnsi="Times New Roman" w:cs="Times New Roman"/>
                <w:sz w:val="24"/>
                <w:szCs w:val="24"/>
              </w:rPr>
              <w:t xml:space="preserve">oordinācijas padomes (turpmāk – Padome) </w:t>
            </w:r>
            <w:r w:rsidRPr="00A94267">
              <w:rPr>
                <w:rFonts w:ascii="Times New Roman" w:hAnsi="Times New Roman" w:cs="Times New Roman"/>
                <w:sz w:val="24"/>
                <w:szCs w:val="24"/>
              </w:rPr>
              <w:t>priekšsēdētājs</w:t>
            </w:r>
          </w:p>
        </w:tc>
      </w:tr>
    </w:tbl>
    <w:p w:rsidR="00B64340" w:rsidRPr="00A94267" w:rsidRDefault="00B64340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631" w:rsidRPr="00A94267" w:rsidRDefault="00E00631" w:rsidP="00AA755F">
      <w:pPr>
        <w:spacing w:after="12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A94267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Padomes locekļi un pilnvarotie locekļi:</w:t>
      </w:r>
    </w:p>
    <w:p w:rsidR="0072194A" w:rsidRPr="00A94267" w:rsidRDefault="00B15D86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Mārtiņš Lazdovskis</w:t>
      </w:r>
      <w:r w:rsidRPr="00A94267">
        <w:rPr>
          <w:rFonts w:ascii="Times New Roman" w:hAnsi="Times New Roman" w:cs="Times New Roman"/>
          <w:sz w:val="24"/>
          <w:szCs w:val="24"/>
        </w:rPr>
        <w:t>, Ekonomikas ministrijas valsts sekretārs</w:t>
      </w:r>
    </w:p>
    <w:p w:rsidR="0072194A" w:rsidRPr="00A94267" w:rsidRDefault="0072194A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 xml:space="preserve">Uldis </w:t>
      </w:r>
      <w:proofErr w:type="spellStart"/>
      <w:r w:rsidRPr="00A94267">
        <w:rPr>
          <w:rFonts w:ascii="Times New Roman" w:hAnsi="Times New Roman" w:cs="Times New Roman"/>
          <w:b/>
          <w:sz w:val="24"/>
          <w:szCs w:val="24"/>
        </w:rPr>
        <w:t>Reimanis</w:t>
      </w:r>
      <w:proofErr w:type="spellEnd"/>
      <w:r w:rsidRPr="00A94267">
        <w:rPr>
          <w:rFonts w:ascii="Times New Roman" w:hAnsi="Times New Roman" w:cs="Times New Roman"/>
          <w:sz w:val="24"/>
          <w:szCs w:val="24"/>
        </w:rPr>
        <w:t>, Satiksmes ministrijas valsts sekretāra vietnieks</w:t>
      </w:r>
    </w:p>
    <w:p w:rsidR="001F16EB" w:rsidRPr="00A94267" w:rsidRDefault="00B15D86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Rigonda Krieviņa</w:t>
      </w:r>
      <w:r w:rsidR="001F16EB" w:rsidRPr="00A94267">
        <w:rPr>
          <w:rFonts w:ascii="Times New Roman" w:hAnsi="Times New Roman" w:cs="Times New Roman"/>
          <w:sz w:val="24"/>
          <w:szCs w:val="24"/>
        </w:rPr>
        <w:t xml:space="preserve">, Zemkopības ministrijas </w:t>
      </w:r>
      <w:r w:rsidRPr="00A94267">
        <w:rPr>
          <w:rFonts w:ascii="Times New Roman" w:hAnsi="Times New Roman" w:cs="Times New Roman"/>
          <w:sz w:val="24"/>
          <w:szCs w:val="24"/>
        </w:rPr>
        <w:t>valsts sekretāra vietniece</w:t>
      </w:r>
    </w:p>
    <w:p w:rsidR="0072194A" w:rsidRPr="00A94267" w:rsidRDefault="00B15D86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Reinis Bērziņš</w:t>
      </w:r>
      <w:r w:rsidR="0072194A" w:rsidRPr="00A94267">
        <w:rPr>
          <w:rFonts w:ascii="Times New Roman" w:hAnsi="Times New Roman" w:cs="Times New Roman"/>
          <w:sz w:val="24"/>
          <w:szCs w:val="24"/>
        </w:rPr>
        <w:t xml:space="preserve">, Valsts prezidenta </w:t>
      </w:r>
      <w:r w:rsidRPr="00A94267">
        <w:rPr>
          <w:rFonts w:ascii="Times New Roman" w:hAnsi="Times New Roman" w:cs="Times New Roman"/>
          <w:sz w:val="24"/>
          <w:szCs w:val="24"/>
        </w:rPr>
        <w:t>kancelejas vadītāja vietnieks</w:t>
      </w:r>
    </w:p>
    <w:p w:rsidR="0072194A" w:rsidRPr="00A94267" w:rsidRDefault="0072194A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Andris Ozols</w:t>
      </w:r>
      <w:r w:rsidRPr="00A94267">
        <w:rPr>
          <w:rFonts w:ascii="Times New Roman" w:hAnsi="Times New Roman" w:cs="Times New Roman"/>
          <w:sz w:val="24"/>
          <w:szCs w:val="24"/>
        </w:rPr>
        <w:t>, Latvijas Investīciju un attīstības aģentūras direktors</w:t>
      </w:r>
    </w:p>
    <w:p w:rsidR="0072194A" w:rsidRPr="00A94267" w:rsidRDefault="0072194A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 xml:space="preserve">Līga </w:t>
      </w:r>
      <w:proofErr w:type="spellStart"/>
      <w:r w:rsidRPr="00A94267">
        <w:rPr>
          <w:rFonts w:ascii="Times New Roman" w:hAnsi="Times New Roman" w:cs="Times New Roman"/>
          <w:b/>
          <w:sz w:val="24"/>
          <w:szCs w:val="24"/>
        </w:rPr>
        <w:t>Menģelsone</w:t>
      </w:r>
      <w:proofErr w:type="spellEnd"/>
      <w:r w:rsidRPr="00A94267">
        <w:rPr>
          <w:rFonts w:ascii="Times New Roman" w:hAnsi="Times New Roman" w:cs="Times New Roman"/>
          <w:sz w:val="24"/>
          <w:szCs w:val="24"/>
        </w:rPr>
        <w:t>, Latvijas Darba devēju konfederācijas ģenerāldirektore</w:t>
      </w:r>
    </w:p>
    <w:p w:rsidR="00E00631" w:rsidRPr="00A94267" w:rsidRDefault="00E00631" w:rsidP="00B6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 xml:space="preserve">Mārtiņš </w:t>
      </w:r>
      <w:proofErr w:type="spellStart"/>
      <w:r w:rsidRPr="00A94267">
        <w:rPr>
          <w:rFonts w:ascii="Times New Roman" w:hAnsi="Times New Roman" w:cs="Times New Roman"/>
          <w:b/>
          <w:sz w:val="24"/>
          <w:szCs w:val="24"/>
        </w:rPr>
        <w:t>Perts</w:t>
      </w:r>
      <w:proofErr w:type="spellEnd"/>
      <w:r w:rsidRPr="00A94267">
        <w:rPr>
          <w:rFonts w:ascii="Times New Roman" w:hAnsi="Times New Roman" w:cs="Times New Roman"/>
          <w:sz w:val="24"/>
          <w:szCs w:val="24"/>
        </w:rPr>
        <w:t>, Latvijas Tirdzniecības un rūpniecības kameras valdes padomnieks ārlietu jautājumos</w:t>
      </w:r>
    </w:p>
    <w:p w:rsidR="00E00631" w:rsidRPr="00A94267" w:rsidRDefault="00E00631" w:rsidP="00B6753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E00631" w:rsidRPr="00A94267" w:rsidRDefault="00E00631" w:rsidP="00AA755F">
      <w:pPr>
        <w:spacing w:after="12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A94267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Klātesošie:</w:t>
      </w:r>
    </w:p>
    <w:p w:rsidR="00F62BA0" w:rsidRPr="00A94267" w:rsidRDefault="00B15D86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Sandra Sondore-Kukule</w:t>
      </w:r>
      <w:r w:rsidR="00F62BA0" w:rsidRPr="00A94267">
        <w:rPr>
          <w:rFonts w:ascii="Times New Roman" w:hAnsi="Times New Roman" w:cs="Times New Roman"/>
          <w:sz w:val="24"/>
          <w:szCs w:val="24"/>
        </w:rPr>
        <w:t>, ārlietu ministra padomniece</w:t>
      </w:r>
    </w:p>
    <w:p w:rsidR="00B15D86" w:rsidRPr="00A94267" w:rsidRDefault="00B15D86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Daniels Pavļuts</w:t>
      </w:r>
      <w:r w:rsidR="00AA755F" w:rsidRPr="00A94267">
        <w:rPr>
          <w:rFonts w:ascii="Times New Roman" w:hAnsi="Times New Roman" w:cs="Times New Roman"/>
          <w:sz w:val="24"/>
          <w:szCs w:val="24"/>
        </w:rPr>
        <w:t>, ārlietu ministra ārštata padomnieks</w:t>
      </w:r>
    </w:p>
    <w:p w:rsidR="00B15D86" w:rsidRPr="00A94267" w:rsidRDefault="00B15D86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Maija Manika</w:t>
      </w:r>
      <w:r w:rsidRPr="00A94267">
        <w:rPr>
          <w:rFonts w:ascii="Times New Roman" w:hAnsi="Times New Roman" w:cs="Times New Roman"/>
          <w:sz w:val="24"/>
          <w:szCs w:val="24"/>
        </w:rPr>
        <w:t xml:space="preserve">, vēstniece </w:t>
      </w:r>
      <w:r w:rsidR="00AA755F" w:rsidRPr="00A94267">
        <w:rPr>
          <w:rFonts w:ascii="Times New Roman" w:hAnsi="Times New Roman" w:cs="Times New Roman"/>
          <w:sz w:val="24"/>
          <w:szCs w:val="24"/>
        </w:rPr>
        <w:t>–</w:t>
      </w:r>
      <w:r w:rsidRPr="00A94267">
        <w:rPr>
          <w:rFonts w:ascii="Times New Roman" w:hAnsi="Times New Roman" w:cs="Times New Roman"/>
          <w:sz w:val="24"/>
          <w:szCs w:val="24"/>
        </w:rPr>
        <w:t xml:space="preserve"> </w:t>
      </w:r>
      <w:r w:rsidR="00AA755F" w:rsidRPr="00A94267">
        <w:rPr>
          <w:rFonts w:ascii="Times New Roman" w:hAnsi="Times New Roman" w:cs="Times New Roman"/>
          <w:sz w:val="24"/>
          <w:szCs w:val="24"/>
        </w:rPr>
        <w:t>Ārlietu ministrijas Ekonomisko attiecību, tirdzniecības un attīstības sadarbības direkcijas vadītāja</w:t>
      </w:r>
    </w:p>
    <w:p w:rsidR="001F16EB" w:rsidRPr="00A94267" w:rsidRDefault="00B15D86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Mārtiņš Kreitus</w:t>
      </w:r>
      <w:r w:rsidR="001F16EB" w:rsidRPr="00A94267">
        <w:rPr>
          <w:rFonts w:ascii="Times New Roman" w:hAnsi="Times New Roman" w:cs="Times New Roman"/>
          <w:sz w:val="24"/>
          <w:szCs w:val="24"/>
        </w:rPr>
        <w:t>, Ārlietu mini</w:t>
      </w:r>
      <w:r w:rsidRPr="00A94267">
        <w:rPr>
          <w:rFonts w:ascii="Times New Roman" w:hAnsi="Times New Roman" w:cs="Times New Roman"/>
          <w:sz w:val="24"/>
          <w:szCs w:val="24"/>
        </w:rPr>
        <w:t>strijas Ārējās tirdzniecības un ārējo ekonomisko sakaru veicināšanas departamenta direktors</w:t>
      </w:r>
    </w:p>
    <w:p w:rsidR="00B15D86" w:rsidRPr="00A94267" w:rsidRDefault="00B15D86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Arvils Zeltiņš</w:t>
      </w:r>
      <w:r w:rsidRPr="00A94267">
        <w:rPr>
          <w:rFonts w:ascii="Times New Roman" w:hAnsi="Times New Roman" w:cs="Times New Roman"/>
          <w:sz w:val="24"/>
          <w:szCs w:val="24"/>
        </w:rPr>
        <w:t>, Ārlietu ministrijas Ārējo ekonomisko sakaru veicināšanas nodaļas vadītājs</w:t>
      </w:r>
    </w:p>
    <w:p w:rsidR="00AA755F" w:rsidRPr="00A94267" w:rsidRDefault="00AA755F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 xml:space="preserve">Evita </w:t>
      </w:r>
      <w:proofErr w:type="spellStart"/>
      <w:r w:rsidRPr="00A94267">
        <w:rPr>
          <w:rFonts w:ascii="Times New Roman" w:hAnsi="Times New Roman" w:cs="Times New Roman"/>
          <w:b/>
          <w:sz w:val="24"/>
          <w:szCs w:val="24"/>
        </w:rPr>
        <w:t>Breča</w:t>
      </w:r>
      <w:proofErr w:type="spellEnd"/>
      <w:r w:rsidRPr="00A94267">
        <w:rPr>
          <w:rFonts w:ascii="Times New Roman" w:hAnsi="Times New Roman" w:cs="Times New Roman"/>
          <w:sz w:val="24"/>
          <w:szCs w:val="24"/>
        </w:rPr>
        <w:t>, Valsts prezidenta kancelejas ekonomikas konsultante</w:t>
      </w:r>
    </w:p>
    <w:p w:rsidR="001E706D" w:rsidRPr="00A94267" w:rsidRDefault="00B15D86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Kristaps Soms</w:t>
      </w:r>
      <w:r w:rsidR="001E706D" w:rsidRPr="00A94267">
        <w:rPr>
          <w:rFonts w:ascii="Times New Roman" w:hAnsi="Times New Roman" w:cs="Times New Roman"/>
          <w:sz w:val="24"/>
          <w:szCs w:val="24"/>
        </w:rPr>
        <w:t xml:space="preserve">, </w:t>
      </w:r>
      <w:r w:rsidRPr="00A94267">
        <w:rPr>
          <w:rFonts w:ascii="Times New Roman" w:hAnsi="Times New Roman" w:cs="Times New Roman"/>
          <w:sz w:val="24"/>
          <w:szCs w:val="24"/>
        </w:rPr>
        <w:t>Ekonomikas ministrijas Uzņēmējdarbības konkurētspējas departamenta direktores vietnieks</w:t>
      </w:r>
    </w:p>
    <w:p w:rsidR="00E00631" w:rsidRPr="00A94267" w:rsidRDefault="00B15D86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Dace Klinsone</w:t>
      </w:r>
      <w:r w:rsidR="00C155CE" w:rsidRPr="00A94267">
        <w:rPr>
          <w:rFonts w:ascii="Times New Roman" w:hAnsi="Times New Roman" w:cs="Times New Roman"/>
          <w:sz w:val="24"/>
          <w:szCs w:val="24"/>
        </w:rPr>
        <w:t xml:space="preserve">, Ekonomikas ministrijas Ārējo ekonomisko attiecību departamenta </w:t>
      </w:r>
      <w:r w:rsidRPr="00A94267">
        <w:rPr>
          <w:rFonts w:ascii="Times New Roman" w:hAnsi="Times New Roman" w:cs="Times New Roman"/>
          <w:sz w:val="24"/>
          <w:szCs w:val="24"/>
        </w:rPr>
        <w:t>direktores vietniece, Ārējo ekonomisko attiecību nodaļas vadītāja</w:t>
      </w:r>
    </w:p>
    <w:p w:rsidR="001F16EB" w:rsidRPr="00A94267" w:rsidRDefault="001F16EB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Benita Margēviča</w:t>
      </w:r>
      <w:r w:rsidRPr="00A94267">
        <w:rPr>
          <w:rFonts w:ascii="Times New Roman" w:hAnsi="Times New Roman" w:cs="Times New Roman"/>
          <w:sz w:val="24"/>
          <w:szCs w:val="24"/>
        </w:rPr>
        <w:t>, Satiksmes ministrijas Tranzīta politikas departamenta direktora vietniece</w:t>
      </w:r>
    </w:p>
    <w:p w:rsidR="00B15D86" w:rsidRPr="00A94267" w:rsidRDefault="00B15D86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Aija Vīgnere</w:t>
      </w:r>
      <w:r w:rsidRPr="00A94267">
        <w:rPr>
          <w:rFonts w:ascii="Times New Roman" w:hAnsi="Times New Roman" w:cs="Times New Roman"/>
          <w:sz w:val="24"/>
          <w:szCs w:val="24"/>
        </w:rPr>
        <w:t xml:space="preserve">, </w:t>
      </w:r>
      <w:r w:rsidR="00AA755F" w:rsidRPr="00A94267">
        <w:rPr>
          <w:rFonts w:ascii="Times New Roman" w:hAnsi="Times New Roman" w:cs="Times New Roman"/>
          <w:sz w:val="24"/>
          <w:szCs w:val="24"/>
        </w:rPr>
        <w:t xml:space="preserve">Zemkopības ministrijas Starptautisko lietu un stratēģijas analīzes departamenta </w:t>
      </w:r>
      <w:r w:rsidRPr="00A94267">
        <w:rPr>
          <w:rFonts w:ascii="Times New Roman" w:hAnsi="Times New Roman" w:cs="Times New Roman"/>
          <w:sz w:val="24"/>
          <w:szCs w:val="24"/>
        </w:rPr>
        <w:t>Starptautisko lietu nodaļas vadītāja</w:t>
      </w:r>
    </w:p>
    <w:p w:rsidR="008F2A8A" w:rsidRPr="00A94267" w:rsidRDefault="008F2A8A" w:rsidP="00AA75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Aija Jaunzeme</w:t>
      </w:r>
      <w:r w:rsidRPr="00A94267">
        <w:rPr>
          <w:rFonts w:ascii="Times New Roman" w:hAnsi="Times New Roman" w:cs="Times New Roman"/>
          <w:sz w:val="24"/>
          <w:szCs w:val="24"/>
        </w:rPr>
        <w:t>, Latvijas Investīciju un attīstības aģentūras Ārējās tirdzniecības veicināšanas departamenta direktore</w:t>
      </w:r>
    </w:p>
    <w:p w:rsidR="00B15D86" w:rsidRPr="00A94267" w:rsidRDefault="00B15D86" w:rsidP="00AA7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Inese Stepiņa</w:t>
      </w:r>
      <w:r w:rsidR="008F2A8A" w:rsidRPr="00A94267">
        <w:rPr>
          <w:rFonts w:ascii="Times New Roman" w:hAnsi="Times New Roman" w:cs="Times New Roman"/>
          <w:sz w:val="24"/>
          <w:szCs w:val="24"/>
        </w:rPr>
        <w:t xml:space="preserve">, </w:t>
      </w:r>
      <w:r w:rsidR="00C94CFF" w:rsidRPr="00A94267">
        <w:rPr>
          <w:rFonts w:ascii="Times New Roman" w:hAnsi="Times New Roman" w:cs="Times New Roman"/>
          <w:sz w:val="24"/>
          <w:szCs w:val="24"/>
        </w:rPr>
        <w:t xml:space="preserve">Latvijas Darba devēju konfederācijas </w:t>
      </w:r>
      <w:r w:rsidRPr="00A94267">
        <w:rPr>
          <w:rFonts w:ascii="Times New Roman" w:hAnsi="Times New Roman" w:cs="Times New Roman"/>
          <w:sz w:val="24"/>
          <w:szCs w:val="24"/>
        </w:rPr>
        <w:t>ģenerāldirektores vietniece, starptautisko un ES lietu eksperte</w:t>
      </w:r>
    </w:p>
    <w:p w:rsidR="00E00631" w:rsidRPr="00A94267" w:rsidRDefault="00E00631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BA0" w:rsidRPr="00A94267" w:rsidRDefault="00F62BA0" w:rsidP="00AA755F">
      <w:pPr>
        <w:spacing w:after="120" w:line="240" w:lineRule="auto"/>
        <w:jc w:val="both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A94267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lastRenderedPageBreak/>
        <w:t>Uzaicinātās personas:</w:t>
      </w:r>
    </w:p>
    <w:p w:rsidR="0072194A" w:rsidRPr="00A94267" w:rsidRDefault="00B15D86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Boriss Kņigins</w:t>
      </w:r>
      <w:r w:rsidR="0072194A" w:rsidRPr="00A94267">
        <w:rPr>
          <w:rFonts w:ascii="Times New Roman" w:hAnsi="Times New Roman" w:cs="Times New Roman"/>
          <w:sz w:val="24"/>
          <w:szCs w:val="24"/>
        </w:rPr>
        <w:t xml:space="preserve">, </w:t>
      </w:r>
      <w:r w:rsidRPr="00A94267">
        <w:rPr>
          <w:rFonts w:ascii="Times New Roman" w:hAnsi="Times New Roman" w:cs="Times New Roman"/>
          <w:sz w:val="24"/>
          <w:szCs w:val="24"/>
        </w:rPr>
        <w:t>Finanšu ministrijas ES fondu stratēģijas departamenta direktora vietnieks</w:t>
      </w:r>
    </w:p>
    <w:p w:rsidR="00BB1CF4" w:rsidRPr="00A94267" w:rsidRDefault="00BB1CF4" w:rsidP="00B6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CF4" w:rsidRPr="00A94267" w:rsidRDefault="00BB1CF4" w:rsidP="00AA755F">
      <w:pPr>
        <w:spacing w:after="120" w:line="240" w:lineRule="auto"/>
        <w:jc w:val="both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A94267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Protokolē:</w:t>
      </w:r>
    </w:p>
    <w:p w:rsidR="00BB1CF4" w:rsidRPr="00A94267" w:rsidRDefault="00BB1CF4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b/>
          <w:sz w:val="24"/>
          <w:szCs w:val="24"/>
        </w:rPr>
        <w:t>Ilze Jankava</w:t>
      </w:r>
      <w:r w:rsidRPr="00A94267">
        <w:rPr>
          <w:rFonts w:ascii="Times New Roman" w:hAnsi="Times New Roman" w:cs="Times New Roman"/>
          <w:sz w:val="24"/>
          <w:szCs w:val="24"/>
        </w:rPr>
        <w:t>, Ārējās ekonomiskās politikas koordinācijas padomes sekretariāta pārstāve</w:t>
      </w:r>
    </w:p>
    <w:p w:rsidR="00AA755F" w:rsidRPr="00A94267" w:rsidRDefault="00AA755F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5F" w:rsidRPr="00A94267" w:rsidRDefault="00AA755F">
      <w:pPr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sz w:val="24"/>
          <w:szCs w:val="24"/>
        </w:rPr>
        <w:br w:type="page"/>
      </w:r>
    </w:p>
    <w:p w:rsidR="0048643F" w:rsidRPr="00A94267" w:rsidRDefault="00C551E1" w:rsidP="00C551E1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94267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Darba kārtība</w:t>
      </w:r>
    </w:p>
    <w:p w:rsidR="00C551E1" w:rsidRPr="00A94267" w:rsidRDefault="00C551E1" w:rsidP="00C551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551E1" w:rsidRPr="00A94267" w:rsidRDefault="00AC3AC6" w:rsidP="00C551E1">
      <w:pPr>
        <w:numPr>
          <w:ilvl w:val="0"/>
          <w:numId w:val="42"/>
        </w:numPr>
        <w:tabs>
          <w:tab w:val="left" w:pos="3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sz w:val="24"/>
          <w:szCs w:val="24"/>
        </w:rPr>
        <w:t xml:space="preserve">Par Ekonomikas ministrijas prioritātēm ārējo ekonomisko sakaru veicināšanas jomā </w:t>
      </w:r>
      <w:proofErr w:type="gramStart"/>
      <w:r w:rsidRPr="00A94267">
        <w:rPr>
          <w:rFonts w:ascii="Times New Roman" w:hAnsi="Times New Roman" w:cs="Times New Roman"/>
          <w:sz w:val="24"/>
          <w:szCs w:val="24"/>
        </w:rPr>
        <w:t>2015.gadā</w:t>
      </w:r>
      <w:proofErr w:type="gramEnd"/>
    </w:p>
    <w:p w:rsidR="00C551E1" w:rsidRPr="00A94267" w:rsidRDefault="0080426C" w:rsidP="00C551E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267">
        <w:rPr>
          <w:rFonts w:ascii="Times New Roman" w:hAnsi="Times New Roman" w:cs="Times New Roman"/>
          <w:i/>
          <w:sz w:val="24"/>
          <w:szCs w:val="24"/>
        </w:rPr>
        <w:t xml:space="preserve">Ziņo: </w:t>
      </w:r>
      <w:r w:rsidR="00AC3AC6" w:rsidRPr="00A94267">
        <w:rPr>
          <w:rFonts w:ascii="Times New Roman" w:hAnsi="Times New Roman" w:cs="Times New Roman"/>
          <w:i/>
          <w:sz w:val="24"/>
          <w:szCs w:val="24"/>
        </w:rPr>
        <w:t>Mārtiņš Lazdovskis, Ekonomikas ministrijas valsts sekretārs</w:t>
      </w:r>
    </w:p>
    <w:p w:rsidR="00C551E1" w:rsidRPr="00A94267" w:rsidRDefault="00C551E1" w:rsidP="00C551E1">
      <w:pPr>
        <w:tabs>
          <w:tab w:val="left" w:pos="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E1" w:rsidRPr="00A94267" w:rsidRDefault="00C551E1" w:rsidP="00C551E1">
      <w:pPr>
        <w:numPr>
          <w:ilvl w:val="0"/>
          <w:numId w:val="42"/>
        </w:numPr>
        <w:tabs>
          <w:tab w:val="left" w:pos="3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sz w:val="24"/>
          <w:szCs w:val="24"/>
        </w:rPr>
        <w:t>Par Ukrainas-Krievijas konfliktu</w:t>
      </w:r>
    </w:p>
    <w:p w:rsidR="00C551E1" w:rsidRPr="00A94267" w:rsidRDefault="00C551E1" w:rsidP="00C551E1">
      <w:pPr>
        <w:tabs>
          <w:tab w:val="left" w:pos="3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267">
        <w:rPr>
          <w:rFonts w:ascii="Times New Roman" w:hAnsi="Times New Roman" w:cs="Times New Roman"/>
          <w:i/>
          <w:sz w:val="24"/>
          <w:szCs w:val="24"/>
        </w:rPr>
        <w:t>Ziņo: Edgars Rinkēvičs, ārlietu ministrs</w:t>
      </w:r>
    </w:p>
    <w:p w:rsidR="00C551E1" w:rsidRPr="00A94267" w:rsidRDefault="00C551E1" w:rsidP="00C551E1">
      <w:pPr>
        <w:tabs>
          <w:tab w:val="left" w:pos="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E1" w:rsidRPr="00A94267" w:rsidRDefault="005F58B6" w:rsidP="00C551E1">
      <w:pPr>
        <w:numPr>
          <w:ilvl w:val="0"/>
          <w:numId w:val="42"/>
        </w:numPr>
        <w:tabs>
          <w:tab w:val="left" w:pos="3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sz w:val="24"/>
          <w:szCs w:val="24"/>
        </w:rPr>
        <w:t>Par īstenotajiem pasākumiem Krievijas ekonomisko sankciju negatīvo seku mazināšanai</w:t>
      </w:r>
    </w:p>
    <w:p w:rsidR="00C551E1" w:rsidRPr="00A94267" w:rsidRDefault="00C551E1" w:rsidP="00AC3AC6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267">
        <w:rPr>
          <w:rFonts w:ascii="Times New Roman" w:hAnsi="Times New Roman" w:cs="Times New Roman"/>
          <w:i/>
          <w:sz w:val="24"/>
          <w:szCs w:val="24"/>
        </w:rPr>
        <w:t xml:space="preserve">Ziņo: </w:t>
      </w:r>
      <w:r w:rsidR="00AC3AC6" w:rsidRPr="00A94267">
        <w:rPr>
          <w:rFonts w:ascii="Times New Roman" w:hAnsi="Times New Roman" w:cs="Times New Roman"/>
          <w:i/>
          <w:sz w:val="24"/>
          <w:szCs w:val="24"/>
        </w:rPr>
        <w:t>Mārtiņš Lazdovskis, Ekonomikas ministrijas valsts sekretārs</w:t>
      </w:r>
    </w:p>
    <w:p w:rsidR="00AC3AC6" w:rsidRPr="00A94267" w:rsidRDefault="00AC3AC6" w:rsidP="00AC3AC6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E1630" w:rsidRPr="00A94267" w:rsidRDefault="00AC3AC6" w:rsidP="001E4DA9">
      <w:pPr>
        <w:numPr>
          <w:ilvl w:val="0"/>
          <w:numId w:val="4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4267">
        <w:rPr>
          <w:rFonts w:ascii="Times New Roman" w:hAnsi="Times New Roman" w:cs="Times New Roman"/>
          <w:sz w:val="24"/>
          <w:szCs w:val="24"/>
        </w:rPr>
        <w:t>Dažādi</w:t>
      </w:r>
      <w:r w:rsidR="009E1630" w:rsidRPr="00A94267">
        <w:rPr>
          <w:rFonts w:ascii="Times New Roman" w:hAnsi="Times New Roman" w:cs="Times New Roman"/>
          <w:sz w:val="24"/>
        </w:rPr>
        <w:br w:type="page"/>
      </w:r>
    </w:p>
    <w:p w:rsidR="00D6476D" w:rsidRPr="00A94267" w:rsidRDefault="005F58B6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Par Ekonomikas ministrijas prioritātēm ārējo ekonomisko sakaru veicināšanas jomā </w:t>
      </w:r>
      <w:proofErr w:type="gramStart"/>
      <w:r w:rsidRPr="00A94267">
        <w:rPr>
          <w:rFonts w:ascii="Times New Roman" w:eastAsia="Times New Roman" w:hAnsi="Times New Roman" w:cs="Times New Roman"/>
          <w:b/>
          <w:sz w:val="28"/>
          <w:szCs w:val="28"/>
        </w:rPr>
        <w:t>2015.gadā</w:t>
      </w:r>
      <w:proofErr w:type="gramEnd"/>
    </w:p>
    <w:p w:rsidR="00D6476D" w:rsidRPr="00A94267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</w:rPr>
      </w:pPr>
    </w:p>
    <w:p w:rsidR="00D6476D" w:rsidRPr="00A94267" w:rsidRDefault="005F58B6" w:rsidP="00D64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highlight w:val="yellow"/>
        </w:rPr>
      </w:pPr>
      <w:r w:rsidRPr="00A94267">
        <w:rPr>
          <w:rFonts w:ascii="Times New Roman" w:eastAsia="Times New Roman" w:hAnsi="Times New Roman" w:cs="Times New Roman"/>
          <w:sz w:val="24"/>
        </w:rPr>
        <w:t>(M.Lazdovskis</w:t>
      </w:r>
      <w:r w:rsidR="00D6476D" w:rsidRPr="00A94267">
        <w:rPr>
          <w:rFonts w:ascii="Times New Roman" w:eastAsia="Times New Roman" w:hAnsi="Times New Roman" w:cs="Times New Roman"/>
          <w:sz w:val="24"/>
        </w:rPr>
        <w:t xml:space="preserve">, </w:t>
      </w:r>
      <w:r w:rsidR="00992BB5" w:rsidRPr="00A94267">
        <w:rPr>
          <w:rFonts w:ascii="Times New Roman" w:eastAsia="Times New Roman" w:hAnsi="Times New Roman" w:cs="Times New Roman"/>
          <w:sz w:val="24"/>
        </w:rPr>
        <w:t xml:space="preserve">E.Rinkēvičs, </w:t>
      </w:r>
      <w:r w:rsidRPr="00A94267">
        <w:rPr>
          <w:rFonts w:ascii="Times New Roman" w:eastAsia="Times New Roman" w:hAnsi="Times New Roman" w:cs="Times New Roman"/>
          <w:sz w:val="24"/>
        </w:rPr>
        <w:t xml:space="preserve">A.Ozols, </w:t>
      </w:r>
      <w:proofErr w:type="spellStart"/>
      <w:r w:rsidR="00992BB5" w:rsidRPr="00A94267">
        <w:rPr>
          <w:rFonts w:ascii="Times New Roman" w:eastAsia="Times New Roman" w:hAnsi="Times New Roman" w:cs="Times New Roman"/>
          <w:sz w:val="24"/>
        </w:rPr>
        <w:t>L.Menģelsone</w:t>
      </w:r>
      <w:proofErr w:type="spellEnd"/>
      <w:r w:rsidR="00784172" w:rsidRPr="00A94267">
        <w:rPr>
          <w:rFonts w:ascii="Times New Roman" w:eastAsia="Times New Roman" w:hAnsi="Times New Roman" w:cs="Times New Roman"/>
          <w:sz w:val="24"/>
        </w:rPr>
        <w:t>, A.Jaunzeme</w:t>
      </w:r>
      <w:r w:rsidR="00992BB5" w:rsidRPr="00A94267">
        <w:rPr>
          <w:rFonts w:ascii="Times New Roman" w:eastAsia="Times New Roman" w:hAnsi="Times New Roman" w:cs="Times New Roman"/>
          <w:sz w:val="24"/>
        </w:rPr>
        <w:t>)</w:t>
      </w:r>
    </w:p>
    <w:p w:rsidR="00D6476D" w:rsidRDefault="00D6476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</w:p>
    <w:p w:rsidR="00742F8D" w:rsidRDefault="00742F8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</w:p>
    <w:p w:rsidR="00742F8D" w:rsidRPr="00A94267" w:rsidRDefault="00742F8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</w:p>
    <w:p w:rsidR="00853D18" w:rsidRDefault="00853D18" w:rsidP="00D647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647AC" w:rsidRPr="00A94267" w:rsidRDefault="00D6476D" w:rsidP="005647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94267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BE74E6" w:rsidRPr="00A94267" w:rsidRDefault="00BE74E6" w:rsidP="005647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94267">
        <w:rPr>
          <w:rFonts w:ascii="Times New Roman" w:eastAsia="Times New Roman" w:hAnsi="Times New Roman" w:cs="Times New Roman"/>
          <w:b/>
          <w:sz w:val="24"/>
        </w:rPr>
        <w:t>Iekļaut Ekonomikas ministrijas priekšlikumu par Latvijas ekonomiskās sadarbības mērķa valstu 2015.-2016. gadam saraksta izveidi Ārējās ekonomiskās politikas koordinācijas padomes darba plānā 2015. gadam. Iesaistītajām institūcijām sniegt priekšlikumus Ārlietu ministrijai par Latvijas ekonomiskās sadarbības mērķa valstīm 2015.-2016. gadam līdz 2015. gada 10. februārim.</w:t>
      </w:r>
    </w:p>
    <w:p w:rsidR="00BE74E6" w:rsidRPr="00A94267" w:rsidRDefault="00BE74E6" w:rsidP="005647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94267">
        <w:rPr>
          <w:rFonts w:ascii="Times New Roman" w:eastAsia="Times New Roman" w:hAnsi="Times New Roman" w:cs="Times New Roman"/>
          <w:b/>
          <w:sz w:val="24"/>
        </w:rPr>
        <w:t>Iekļaut Ekonomikas ministrijas priekšlikumu par enerģētikas jautājumiem Ārējās ekonomiskās politikas koordinācijas padomes darba plānā 2015. gadam.</w:t>
      </w:r>
    </w:p>
    <w:p w:rsidR="00835D76" w:rsidRPr="00A94267" w:rsidRDefault="00835D76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501" w:rsidRDefault="00B15501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F8D" w:rsidRPr="00A94267" w:rsidRDefault="00742F8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76D" w:rsidRPr="00A94267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67">
        <w:rPr>
          <w:rFonts w:ascii="Times New Roman" w:eastAsia="Times New Roman" w:hAnsi="Times New Roman" w:cs="Times New Roman"/>
          <w:b/>
          <w:sz w:val="28"/>
          <w:szCs w:val="28"/>
        </w:rPr>
        <w:t>2. Par Ukrainas – Krievijas konfliktu</w:t>
      </w:r>
    </w:p>
    <w:p w:rsidR="00D6476D" w:rsidRPr="00A94267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6476D" w:rsidRPr="00A94267" w:rsidRDefault="00784172" w:rsidP="0078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94267">
        <w:rPr>
          <w:rFonts w:ascii="Times New Roman" w:eastAsia="Times New Roman" w:hAnsi="Times New Roman" w:cs="Times New Roman"/>
          <w:sz w:val="24"/>
        </w:rPr>
        <w:t xml:space="preserve">(E.Rinkēvičs, </w:t>
      </w:r>
      <w:proofErr w:type="spellStart"/>
      <w:r w:rsidRPr="00A94267">
        <w:rPr>
          <w:rFonts w:ascii="Times New Roman" w:eastAsia="Times New Roman" w:hAnsi="Times New Roman" w:cs="Times New Roman"/>
          <w:sz w:val="24"/>
        </w:rPr>
        <w:t>U.Reimanis</w:t>
      </w:r>
      <w:proofErr w:type="spellEnd"/>
      <w:r w:rsidRPr="00A94267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A94267">
        <w:rPr>
          <w:rFonts w:ascii="Times New Roman" w:eastAsia="Times New Roman" w:hAnsi="Times New Roman" w:cs="Times New Roman"/>
          <w:sz w:val="24"/>
        </w:rPr>
        <w:t>L.Menģelsone</w:t>
      </w:r>
      <w:proofErr w:type="spellEnd"/>
      <w:r w:rsidR="00F916ED" w:rsidRPr="00A94267">
        <w:rPr>
          <w:rFonts w:ascii="Times New Roman" w:eastAsia="Times New Roman" w:hAnsi="Times New Roman" w:cs="Times New Roman"/>
          <w:sz w:val="24"/>
        </w:rPr>
        <w:t>)</w:t>
      </w:r>
    </w:p>
    <w:p w:rsidR="00D6476D" w:rsidRDefault="00D6476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42F8D" w:rsidRDefault="00742F8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42F8D" w:rsidRPr="00A94267" w:rsidRDefault="00742F8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65A8" w:rsidRDefault="009165A8" w:rsidP="001B4E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4E1C" w:rsidRPr="00A94267" w:rsidRDefault="001B4E1C" w:rsidP="001B4E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94267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201EC1" w:rsidRPr="00A94267" w:rsidRDefault="005647AC" w:rsidP="00DB2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94267">
        <w:rPr>
          <w:rFonts w:ascii="Times New Roman" w:eastAsia="Times New Roman" w:hAnsi="Times New Roman" w:cs="Times New Roman"/>
          <w:b/>
          <w:sz w:val="24"/>
        </w:rPr>
        <w:t xml:space="preserve">Pieņemt zināšanai ārlietu ministra ziņojumu par </w:t>
      </w:r>
      <w:r w:rsidR="008374DC" w:rsidRPr="00A94267">
        <w:rPr>
          <w:rFonts w:ascii="Times New Roman" w:eastAsia="Times New Roman" w:hAnsi="Times New Roman" w:cs="Times New Roman"/>
          <w:b/>
          <w:sz w:val="24"/>
        </w:rPr>
        <w:t>Ukrainas-Krievijas konfliktu. Ārlietu ministrijai nodrošināt regulāru informācijas apmaiņu par aktuālo situāciju un tālākiem iespējamiem attīstības scenārijiem. Informēt Ārlietu ministriju par uzņēmējiem aktuālajiem jautājumiem saistībā ar Ukrainas – Krievijas konflikta ietekmi uz Latvijas ekonomiku.</w:t>
      </w:r>
    </w:p>
    <w:p w:rsidR="001B4E1C" w:rsidRDefault="001B4E1C" w:rsidP="001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2F8D" w:rsidRPr="00A94267" w:rsidRDefault="00742F8D" w:rsidP="001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4F4C" w:rsidRDefault="001C4F4C" w:rsidP="001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742F8D" w:rsidRPr="00A94267" w:rsidRDefault="00742F8D" w:rsidP="001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B4E1C" w:rsidRPr="00A94267" w:rsidRDefault="00A140CC" w:rsidP="001B4E1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67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EE3860" w:rsidRPr="00A94267">
        <w:rPr>
          <w:rFonts w:ascii="Times New Roman" w:eastAsia="Times New Roman" w:hAnsi="Times New Roman" w:cs="Times New Roman"/>
          <w:b/>
          <w:sz w:val="28"/>
          <w:szCs w:val="28"/>
        </w:rPr>
        <w:t>Par īstenotajiem pasākumiem Krievijas ekonomisko sankciju negatīvo seku mazināšanai</w:t>
      </w:r>
    </w:p>
    <w:p w:rsidR="001B4E1C" w:rsidRPr="00A94267" w:rsidRDefault="001B4E1C" w:rsidP="001B4E1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B4E1C" w:rsidRPr="00A94267" w:rsidRDefault="008374DC" w:rsidP="001B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94267">
        <w:rPr>
          <w:rFonts w:ascii="Times New Roman" w:eastAsia="Times New Roman" w:hAnsi="Times New Roman" w:cs="Times New Roman"/>
          <w:sz w:val="24"/>
        </w:rPr>
        <w:t>(</w:t>
      </w:r>
      <w:r w:rsidR="00EE3860" w:rsidRPr="00A94267">
        <w:rPr>
          <w:rFonts w:ascii="Times New Roman" w:eastAsia="Times New Roman" w:hAnsi="Times New Roman" w:cs="Times New Roman"/>
          <w:sz w:val="24"/>
        </w:rPr>
        <w:t xml:space="preserve">M.Lazdovskis, E.Rinkēvičs, A.Ozols, </w:t>
      </w:r>
      <w:proofErr w:type="spellStart"/>
      <w:r w:rsidR="00EE3860" w:rsidRPr="00A94267">
        <w:rPr>
          <w:rFonts w:ascii="Times New Roman" w:eastAsia="Times New Roman" w:hAnsi="Times New Roman" w:cs="Times New Roman"/>
          <w:sz w:val="24"/>
        </w:rPr>
        <w:t>L.Menģelsone</w:t>
      </w:r>
      <w:proofErr w:type="spellEnd"/>
      <w:r w:rsidR="00EE3860" w:rsidRPr="00A94267">
        <w:rPr>
          <w:rFonts w:ascii="Times New Roman" w:eastAsia="Times New Roman" w:hAnsi="Times New Roman" w:cs="Times New Roman"/>
          <w:sz w:val="24"/>
        </w:rPr>
        <w:t>, A.Jaunzeme</w:t>
      </w:r>
      <w:r w:rsidR="001B4E1C" w:rsidRPr="00A94267">
        <w:rPr>
          <w:rFonts w:ascii="Times New Roman" w:eastAsia="Times New Roman" w:hAnsi="Times New Roman" w:cs="Times New Roman"/>
          <w:sz w:val="24"/>
        </w:rPr>
        <w:t>)</w:t>
      </w:r>
    </w:p>
    <w:p w:rsidR="001B4E1C" w:rsidRPr="00A94267" w:rsidRDefault="001B4E1C" w:rsidP="001B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5499" w:rsidRPr="00A94267" w:rsidRDefault="00075499" w:rsidP="00552C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74DC" w:rsidRPr="00A94267" w:rsidRDefault="00740906" w:rsidP="008374D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94267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8B06DE" w:rsidRPr="00A94267" w:rsidRDefault="008374DC" w:rsidP="00DB2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94267">
        <w:rPr>
          <w:rFonts w:ascii="Times New Roman" w:eastAsia="Times New Roman" w:hAnsi="Times New Roman" w:cs="Times New Roman"/>
          <w:b/>
          <w:sz w:val="24"/>
        </w:rPr>
        <w:t xml:space="preserve">Pieņemt zināšanai </w:t>
      </w:r>
      <w:r w:rsidR="00EE3860" w:rsidRPr="00A94267">
        <w:rPr>
          <w:rFonts w:ascii="Times New Roman" w:eastAsia="Times New Roman" w:hAnsi="Times New Roman" w:cs="Times New Roman"/>
          <w:b/>
          <w:sz w:val="24"/>
        </w:rPr>
        <w:t>Ekonomikas ministrijas</w:t>
      </w:r>
      <w:r w:rsidRPr="00A94267">
        <w:rPr>
          <w:rFonts w:ascii="Times New Roman" w:eastAsia="Times New Roman" w:hAnsi="Times New Roman" w:cs="Times New Roman"/>
          <w:b/>
          <w:sz w:val="24"/>
        </w:rPr>
        <w:t xml:space="preserve"> ziņojumu </w:t>
      </w:r>
      <w:r w:rsidR="00EE3860" w:rsidRPr="00A94267">
        <w:rPr>
          <w:rFonts w:ascii="Times New Roman" w:eastAsia="Times New Roman" w:hAnsi="Times New Roman" w:cs="Times New Roman"/>
          <w:b/>
          <w:sz w:val="24"/>
        </w:rPr>
        <w:t>Par īstenotajiem pasākumiem Krievijas ekonomisko sankciju negatīvo seku mazināšanai.</w:t>
      </w:r>
    </w:p>
    <w:p w:rsidR="00740906" w:rsidRPr="00A94267" w:rsidRDefault="00740906" w:rsidP="00201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1014E" w:rsidRDefault="00B1014E" w:rsidP="00201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2F8D" w:rsidRDefault="00742F8D" w:rsidP="00201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2F8D" w:rsidRPr="00A94267" w:rsidRDefault="00742F8D" w:rsidP="00201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0906" w:rsidRPr="00A94267" w:rsidRDefault="00740906" w:rsidP="008374D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8374DC" w:rsidRPr="00A9426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46CDD" w:rsidRPr="00A94267">
        <w:rPr>
          <w:rFonts w:ascii="Times New Roman" w:eastAsia="Times New Roman" w:hAnsi="Times New Roman" w:cs="Times New Roman"/>
          <w:b/>
          <w:sz w:val="28"/>
          <w:szCs w:val="28"/>
        </w:rPr>
        <w:t>Dažādi</w:t>
      </w:r>
    </w:p>
    <w:p w:rsidR="00740906" w:rsidRDefault="00740906" w:rsidP="00742F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42F8D" w:rsidRPr="00A94267" w:rsidRDefault="00742F8D" w:rsidP="00742F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40906" w:rsidRPr="00A94267" w:rsidRDefault="00740906" w:rsidP="007409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94267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740906" w:rsidRPr="00A94267" w:rsidRDefault="00EE3860" w:rsidP="007409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94267">
        <w:rPr>
          <w:rFonts w:ascii="Times New Roman" w:eastAsia="Times New Roman" w:hAnsi="Times New Roman" w:cs="Times New Roman"/>
          <w:b/>
          <w:sz w:val="24"/>
        </w:rPr>
        <w:t>Pieņemt zināšana</w:t>
      </w:r>
      <w:r w:rsidR="008276B0" w:rsidRPr="00A94267">
        <w:rPr>
          <w:rFonts w:ascii="Times New Roman" w:eastAsia="Times New Roman" w:hAnsi="Times New Roman" w:cs="Times New Roman"/>
          <w:b/>
          <w:sz w:val="24"/>
        </w:rPr>
        <w:t>i LDDK sniegto informāciju par Investīciju plānu Eiropai.</w:t>
      </w:r>
    </w:p>
    <w:p w:rsidR="001B4E1C" w:rsidRPr="00A94267" w:rsidRDefault="001B4E1C" w:rsidP="00D647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2C17" w:rsidRPr="00A94267" w:rsidRDefault="00212C17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94267">
        <w:rPr>
          <w:rFonts w:ascii="Times New Roman" w:eastAsia="Times New Roman" w:hAnsi="Times New Roman" w:cs="Times New Roman"/>
          <w:sz w:val="24"/>
        </w:rPr>
        <w:t xml:space="preserve">Sēdi slēdz plkst. </w:t>
      </w:r>
      <w:r w:rsidR="00EE3860" w:rsidRPr="00A94267">
        <w:rPr>
          <w:rFonts w:ascii="Times New Roman" w:eastAsia="Times New Roman" w:hAnsi="Times New Roman" w:cs="Times New Roman"/>
          <w:sz w:val="24"/>
        </w:rPr>
        <w:t>15:20.</w:t>
      </w:r>
    </w:p>
    <w:p w:rsidR="00212C17" w:rsidRPr="00A94267" w:rsidRDefault="00212C17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77BB" w:rsidRPr="00A94267" w:rsidRDefault="00D077BB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6310" w:rsidRPr="00A94267" w:rsidRDefault="00E96310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A94267">
        <w:rPr>
          <w:rFonts w:ascii="Times New Roman" w:eastAsia="Times New Roman" w:hAnsi="Times New Roman" w:cs="Times New Roman"/>
          <w:sz w:val="24"/>
        </w:rPr>
        <w:t>Ārlietu ministrs,</w:t>
      </w:r>
    </w:p>
    <w:p w:rsidR="00212C17" w:rsidRPr="00A94267" w:rsidRDefault="00212C17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A94267">
        <w:rPr>
          <w:rFonts w:ascii="Times New Roman" w:eastAsia="Times New Roman" w:hAnsi="Times New Roman" w:cs="Times New Roman"/>
          <w:sz w:val="24"/>
        </w:rPr>
        <w:t>padomes priekšsēdētājs</w:t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="00E96310" w:rsidRPr="00A94267">
        <w:rPr>
          <w:rFonts w:ascii="Times New Roman" w:eastAsia="Times New Roman" w:hAnsi="Times New Roman" w:cs="Times New Roman"/>
          <w:sz w:val="24"/>
        </w:rPr>
        <w:tab/>
      </w:r>
      <w:r w:rsidR="00E96310" w:rsidRPr="00A94267">
        <w:rPr>
          <w:rFonts w:ascii="Times New Roman" w:eastAsia="Times New Roman" w:hAnsi="Times New Roman" w:cs="Times New Roman"/>
          <w:sz w:val="24"/>
        </w:rPr>
        <w:tab/>
      </w:r>
      <w:r w:rsidR="00E96310"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>E.Rinkēvičs</w:t>
      </w:r>
    </w:p>
    <w:p w:rsidR="00D077BB" w:rsidRPr="00A94267" w:rsidRDefault="00D077BB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D077BB" w:rsidRPr="00A94267" w:rsidRDefault="00D077BB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E96310" w:rsidRPr="00A94267" w:rsidRDefault="00E96310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39018D" w:rsidRPr="00A94267" w:rsidRDefault="00C47330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A94267">
        <w:rPr>
          <w:rFonts w:ascii="Times New Roman" w:eastAsia="Times New Roman" w:hAnsi="Times New Roman" w:cs="Times New Roman"/>
          <w:sz w:val="24"/>
        </w:rPr>
        <w:t>Protokolētāja</w:t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ab/>
      </w:r>
      <w:r w:rsidR="00E96310" w:rsidRPr="00A94267">
        <w:rPr>
          <w:rFonts w:ascii="Times New Roman" w:eastAsia="Times New Roman" w:hAnsi="Times New Roman" w:cs="Times New Roman"/>
          <w:sz w:val="24"/>
        </w:rPr>
        <w:tab/>
      </w:r>
      <w:r w:rsidRPr="00A94267">
        <w:rPr>
          <w:rFonts w:ascii="Times New Roman" w:eastAsia="Times New Roman" w:hAnsi="Times New Roman" w:cs="Times New Roman"/>
          <w:sz w:val="24"/>
        </w:rPr>
        <w:t>I.Jankava</w:t>
      </w:r>
    </w:p>
    <w:sectPr w:rsidR="0039018D" w:rsidRPr="00A94267" w:rsidSect="003A3487">
      <w:footerReference w:type="default" r:id="rId9"/>
      <w:pgSz w:w="11906" w:h="16838"/>
      <w:pgMar w:top="1134" w:right="1361" w:bottom="1134" w:left="136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55" w:rsidRDefault="00737055" w:rsidP="00C03D9D">
      <w:pPr>
        <w:spacing w:after="0" w:line="240" w:lineRule="auto"/>
      </w:pPr>
      <w:r>
        <w:separator/>
      </w:r>
    </w:p>
  </w:endnote>
  <w:endnote w:type="continuationSeparator" w:id="0">
    <w:p w:rsidR="00737055" w:rsidRDefault="00737055" w:rsidP="00C0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7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47DC0" w:rsidRPr="004B7CA2" w:rsidRDefault="00B47DC0">
        <w:pPr>
          <w:pStyle w:val="Footer"/>
          <w:jc w:val="center"/>
          <w:rPr>
            <w:rFonts w:ascii="Times New Roman" w:hAnsi="Times New Roman" w:cs="Times New Roman"/>
          </w:rPr>
        </w:pPr>
        <w:r w:rsidRPr="004B7CA2">
          <w:rPr>
            <w:rFonts w:ascii="Times New Roman" w:hAnsi="Times New Roman" w:cs="Times New Roman"/>
          </w:rPr>
          <w:fldChar w:fldCharType="begin"/>
        </w:r>
        <w:r w:rsidRPr="004B7CA2">
          <w:rPr>
            <w:rFonts w:ascii="Times New Roman" w:hAnsi="Times New Roman" w:cs="Times New Roman"/>
          </w:rPr>
          <w:instrText xml:space="preserve"> PAGE   \* MERGEFORMAT </w:instrText>
        </w:r>
        <w:r w:rsidRPr="004B7CA2">
          <w:rPr>
            <w:rFonts w:ascii="Times New Roman" w:hAnsi="Times New Roman" w:cs="Times New Roman"/>
          </w:rPr>
          <w:fldChar w:fldCharType="separate"/>
        </w:r>
        <w:r w:rsidR="00742F8D">
          <w:rPr>
            <w:rFonts w:ascii="Times New Roman" w:hAnsi="Times New Roman" w:cs="Times New Roman"/>
            <w:noProof/>
          </w:rPr>
          <w:t>2</w:t>
        </w:r>
        <w:r w:rsidRPr="004B7CA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47DC0" w:rsidRDefault="00B47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55" w:rsidRDefault="00737055" w:rsidP="00C03D9D">
      <w:pPr>
        <w:spacing w:after="0" w:line="240" w:lineRule="auto"/>
      </w:pPr>
      <w:r>
        <w:separator/>
      </w:r>
    </w:p>
  </w:footnote>
  <w:footnote w:type="continuationSeparator" w:id="0">
    <w:p w:rsidR="00737055" w:rsidRDefault="00737055" w:rsidP="00C0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B066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B0D2A"/>
    <w:multiLevelType w:val="hybridMultilevel"/>
    <w:tmpl w:val="C0CA94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49B1"/>
    <w:multiLevelType w:val="hybridMultilevel"/>
    <w:tmpl w:val="53F66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57127"/>
    <w:multiLevelType w:val="hybridMultilevel"/>
    <w:tmpl w:val="849600BA"/>
    <w:lvl w:ilvl="0" w:tplc="152455A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CAD07DB"/>
    <w:multiLevelType w:val="hybridMultilevel"/>
    <w:tmpl w:val="15B87A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05E79"/>
    <w:multiLevelType w:val="multilevel"/>
    <w:tmpl w:val="2526968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6">
    <w:nsid w:val="108B517E"/>
    <w:multiLevelType w:val="hybridMultilevel"/>
    <w:tmpl w:val="0D20F2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F291A"/>
    <w:multiLevelType w:val="hybridMultilevel"/>
    <w:tmpl w:val="2DB606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0333D"/>
    <w:multiLevelType w:val="hybridMultilevel"/>
    <w:tmpl w:val="8984005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621F4"/>
    <w:multiLevelType w:val="hybridMultilevel"/>
    <w:tmpl w:val="97B8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91A31"/>
    <w:multiLevelType w:val="hybridMultilevel"/>
    <w:tmpl w:val="05C6E8F4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E403495"/>
    <w:multiLevelType w:val="multilevel"/>
    <w:tmpl w:val="0AE67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3925B4"/>
    <w:multiLevelType w:val="hybridMultilevel"/>
    <w:tmpl w:val="5FF01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1057E"/>
    <w:multiLevelType w:val="hybridMultilevel"/>
    <w:tmpl w:val="D048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3E4F"/>
    <w:multiLevelType w:val="hybridMultilevel"/>
    <w:tmpl w:val="86A61DCC"/>
    <w:lvl w:ilvl="0" w:tplc="A6021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3355E"/>
    <w:multiLevelType w:val="multilevel"/>
    <w:tmpl w:val="0724392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6">
    <w:nsid w:val="28C53E6F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C07F4"/>
    <w:multiLevelType w:val="multilevel"/>
    <w:tmpl w:val="3260F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kern w:val="0"/>
        <w:position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03E79F6"/>
    <w:multiLevelType w:val="hybridMultilevel"/>
    <w:tmpl w:val="B94E8F7C"/>
    <w:lvl w:ilvl="0" w:tplc="6FE2A4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F5F11"/>
    <w:multiLevelType w:val="hybridMultilevel"/>
    <w:tmpl w:val="A45623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A4F39"/>
    <w:multiLevelType w:val="multilevel"/>
    <w:tmpl w:val="F86287AC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21">
    <w:nsid w:val="39330A24"/>
    <w:multiLevelType w:val="hybridMultilevel"/>
    <w:tmpl w:val="A9A6CA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61D83"/>
    <w:multiLevelType w:val="multilevel"/>
    <w:tmpl w:val="DD7EA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0775031"/>
    <w:multiLevelType w:val="multilevel"/>
    <w:tmpl w:val="61A67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27B39B6"/>
    <w:multiLevelType w:val="hybridMultilevel"/>
    <w:tmpl w:val="7B1C5D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26CBD"/>
    <w:multiLevelType w:val="hybridMultilevel"/>
    <w:tmpl w:val="A104A848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7CD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2A1BD6"/>
    <w:multiLevelType w:val="hybridMultilevel"/>
    <w:tmpl w:val="45706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14933"/>
    <w:multiLevelType w:val="hybridMultilevel"/>
    <w:tmpl w:val="69E4BCEE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DB022F"/>
    <w:multiLevelType w:val="hybridMultilevel"/>
    <w:tmpl w:val="DF60E776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3420" w:hanging="360"/>
      </w:pPr>
    </w:lvl>
    <w:lvl w:ilvl="2" w:tplc="0426001B" w:tentative="1">
      <w:start w:val="1"/>
      <w:numFmt w:val="lowerRoman"/>
      <w:lvlText w:val="%3."/>
      <w:lvlJc w:val="right"/>
      <w:pPr>
        <w:ind w:left="4140" w:hanging="180"/>
      </w:pPr>
    </w:lvl>
    <w:lvl w:ilvl="3" w:tplc="0426000F" w:tentative="1">
      <w:start w:val="1"/>
      <w:numFmt w:val="decimal"/>
      <w:lvlText w:val="%4."/>
      <w:lvlJc w:val="left"/>
      <w:pPr>
        <w:ind w:left="4860" w:hanging="360"/>
      </w:pPr>
    </w:lvl>
    <w:lvl w:ilvl="4" w:tplc="04260019" w:tentative="1">
      <w:start w:val="1"/>
      <w:numFmt w:val="lowerLetter"/>
      <w:lvlText w:val="%5."/>
      <w:lvlJc w:val="left"/>
      <w:pPr>
        <w:ind w:left="5580" w:hanging="360"/>
      </w:pPr>
    </w:lvl>
    <w:lvl w:ilvl="5" w:tplc="0426001B" w:tentative="1">
      <w:start w:val="1"/>
      <w:numFmt w:val="lowerRoman"/>
      <w:lvlText w:val="%6."/>
      <w:lvlJc w:val="right"/>
      <w:pPr>
        <w:ind w:left="6300" w:hanging="180"/>
      </w:pPr>
    </w:lvl>
    <w:lvl w:ilvl="6" w:tplc="0426000F" w:tentative="1">
      <w:start w:val="1"/>
      <w:numFmt w:val="decimal"/>
      <w:lvlText w:val="%7."/>
      <w:lvlJc w:val="left"/>
      <w:pPr>
        <w:ind w:left="7020" w:hanging="360"/>
      </w:pPr>
    </w:lvl>
    <w:lvl w:ilvl="7" w:tplc="04260019" w:tentative="1">
      <w:start w:val="1"/>
      <w:numFmt w:val="lowerLetter"/>
      <w:lvlText w:val="%8."/>
      <w:lvlJc w:val="left"/>
      <w:pPr>
        <w:ind w:left="7740" w:hanging="360"/>
      </w:pPr>
    </w:lvl>
    <w:lvl w:ilvl="8" w:tplc="042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>
    <w:nsid w:val="5B7B5838"/>
    <w:multiLevelType w:val="hybridMultilevel"/>
    <w:tmpl w:val="822692E0"/>
    <w:lvl w:ilvl="0" w:tplc="09BE0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850B0A"/>
    <w:multiLevelType w:val="hybridMultilevel"/>
    <w:tmpl w:val="D5246C28"/>
    <w:lvl w:ilvl="0" w:tplc="BE3A6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038E8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E624B"/>
    <w:multiLevelType w:val="hybridMultilevel"/>
    <w:tmpl w:val="9E664348"/>
    <w:lvl w:ilvl="0" w:tplc="712E67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676F27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A1528"/>
    <w:multiLevelType w:val="hybridMultilevel"/>
    <w:tmpl w:val="2FEE20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24958"/>
    <w:multiLevelType w:val="hybridMultilevel"/>
    <w:tmpl w:val="FAF06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905F2"/>
    <w:multiLevelType w:val="hybridMultilevel"/>
    <w:tmpl w:val="9510304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B96471"/>
    <w:multiLevelType w:val="hybridMultilevel"/>
    <w:tmpl w:val="566AACC0"/>
    <w:lvl w:ilvl="0" w:tplc="CDDC1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16C42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A65F6"/>
    <w:multiLevelType w:val="multilevel"/>
    <w:tmpl w:val="A0986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40A64C6"/>
    <w:multiLevelType w:val="multilevel"/>
    <w:tmpl w:val="2DFEE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52B4C66"/>
    <w:multiLevelType w:val="multilevel"/>
    <w:tmpl w:val="0C2C4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76F3911"/>
    <w:multiLevelType w:val="hybridMultilevel"/>
    <w:tmpl w:val="796E0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77FF4"/>
    <w:multiLevelType w:val="hybridMultilevel"/>
    <w:tmpl w:val="0A5CB4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267CD"/>
    <w:multiLevelType w:val="hybridMultilevel"/>
    <w:tmpl w:val="D048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C32F2"/>
    <w:multiLevelType w:val="hybridMultilevel"/>
    <w:tmpl w:val="E72E6458"/>
    <w:lvl w:ilvl="0" w:tplc="E4786E7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FC44CD3"/>
    <w:multiLevelType w:val="hybridMultilevel"/>
    <w:tmpl w:val="E2E87C52"/>
    <w:lvl w:ilvl="0" w:tplc="8988B5B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1"/>
  </w:num>
  <w:num w:numId="3">
    <w:abstractNumId w:val="16"/>
  </w:num>
  <w:num w:numId="4">
    <w:abstractNumId w:val="37"/>
  </w:num>
  <w:num w:numId="5">
    <w:abstractNumId w:val="3"/>
  </w:num>
  <w:num w:numId="6">
    <w:abstractNumId w:val="45"/>
  </w:num>
  <w:num w:numId="7">
    <w:abstractNumId w:val="17"/>
  </w:num>
  <w:num w:numId="8">
    <w:abstractNumId w:val="11"/>
  </w:num>
  <w:num w:numId="9">
    <w:abstractNumId w:val="19"/>
  </w:num>
  <w:num w:numId="10">
    <w:abstractNumId w:val="23"/>
  </w:num>
  <w:num w:numId="11">
    <w:abstractNumId w:val="15"/>
  </w:num>
  <w:num w:numId="12">
    <w:abstractNumId w:val="12"/>
  </w:num>
  <w:num w:numId="13">
    <w:abstractNumId w:val="3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6"/>
  </w:num>
  <w:num w:numId="17">
    <w:abstractNumId w:val="20"/>
  </w:num>
  <w:num w:numId="18">
    <w:abstractNumId w:val="32"/>
  </w:num>
  <w:num w:numId="19">
    <w:abstractNumId w:val="39"/>
  </w:num>
  <w:num w:numId="20">
    <w:abstractNumId w:val="2"/>
  </w:num>
  <w:num w:numId="21">
    <w:abstractNumId w:val="22"/>
  </w:num>
  <w:num w:numId="22">
    <w:abstractNumId w:val="25"/>
  </w:num>
  <w:num w:numId="23">
    <w:abstractNumId w:val="5"/>
  </w:num>
  <w:num w:numId="24">
    <w:abstractNumId w:val="44"/>
  </w:num>
  <w:num w:numId="25">
    <w:abstractNumId w:val="21"/>
  </w:num>
  <w:num w:numId="26">
    <w:abstractNumId w:val="1"/>
  </w:num>
  <w:num w:numId="27">
    <w:abstractNumId w:val="36"/>
  </w:num>
  <w:num w:numId="28">
    <w:abstractNumId w:val="24"/>
  </w:num>
  <w:num w:numId="29">
    <w:abstractNumId w:val="10"/>
  </w:num>
  <w:num w:numId="30">
    <w:abstractNumId w:val="35"/>
  </w:num>
  <w:num w:numId="31">
    <w:abstractNumId w:val="18"/>
  </w:num>
  <w:num w:numId="32">
    <w:abstractNumId w:val="28"/>
  </w:num>
  <w:num w:numId="33">
    <w:abstractNumId w:val="9"/>
  </w:num>
  <w:num w:numId="34">
    <w:abstractNumId w:val="30"/>
  </w:num>
  <w:num w:numId="35">
    <w:abstractNumId w:val="29"/>
  </w:num>
  <w:num w:numId="36">
    <w:abstractNumId w:val="34"/>
  </w:num>
  <w:num w:numId="37">
    <w:abstractNumId w:val="14"/>
  </w:num>
  <w:num w:numId="38">
    <w:abstractNumId w:val="26"/>
  </w:num>
  <w:num w:numId="39">
    <w:abstractNumId w:val="41"/>
  </w:num>
  <w:num w:numId="40">
    <w:abstractNumId w:val="0"/>
  </w:num>
  <w:num w:numId="41">
    <w:abstractNumId w:val="7"/>
  </w:num>
  <w:num w:numId="42">
    <w:abstractNumId w:val="13"/>
  </w:num>
  <w:num w:numId="43">
    <w:abstractNumId w:val="43"/>
  </w:num>
  <w:num w:numId="44">
    <w:abstractNumId w:val="42"/>
  </w:num>
  <w:num w:numId="45">
    <w:abstractNumId w:val="4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49"/>
    <w:rsid w:val="00006486"/>
    <w:rsid w:val="00006C76"/>
    <w:rsid w:val="00013A82"/>
    <w:rsid w:val="00020906"/>
    <w:rsid w:val="00021739"/>
    <w:rsid w:val="00022666"/>
    <w:rsid w:val="00024C56"/>
    <w:rsid w:val="00033640"/>
    <w:rsid w:val="00036B0D"/>
    <w:rsid w:val="0005060C"/>
    <w:rsid w:val="00053AA9"/>
    <w:rsid w:val="000579B1"/>
    <w:rsid w:val="00062F7F"/>
    <w:rsid w:val="0006597E"/>
    <w:rsid w:val="00073772"/>
    <w:rsid w:val="00075499"/>
    <w:rsid w:val="0007597C"/>
    <w:rsid w:val="000818E3"/>
    <w:rsid w:val="000826CA"/>
    <w:rsid w:val="0008399D"/>
    <w:rsid w:val="00086088"/>
    <w:rsid w:val="000863DE"/>
    <w:rsid w:val="0009095C"/>
    <w:rsid w:val="00090BA0"/>
    <w:rsid w:val="00091293"/>
    <w:rsid w:val="00095D5D"/>
    <w:rsid w:val="000A34DC"/>
    <w:rsid w:val="000A5A0C"/>
    <w:rsid w:val="000A6533"/>
    <w:rsid w:val="000B326B"/>
    <w:rsid w:val="000B7759"/>
    <w:rsid w:val="000B783B"/>
    <w:rsid w:val="000B7E5C"/>
    <w:rsid w:val="000C2A27"/>
    <w:rsid w:val="000C37EC"/>
    <w:rsid w:val="000C624C"/>
    <w:rsid w:val="000D61FC"/>
    <w:rsid w:val="000E15A5"/>
    <w:rsid w:val="000E1AD6"/>
    <w:rsid w:val="000E528D"/>
    <w:rsid w:val="000F5D73"/>
    <w:rsid w:val="000F79C9"/>
    <w:rsid w:val="000F7DE6"/>
    <w:rsid w:val="00101B28"/>
    <w:rsid w:val="00101CE2"/>
    <w:rsid w:val="00105EFC"/>
    <w:rsid w:val="00107F48"/>
    <w:rsid w:val="001127F9"/>
    <w:rsid w:val="00116033"/>
    <w:rsid w:val="00116B46"/>
    <w:rsid w:val="00120ADC"/>
    <w:rsid w:val="001227D3"/>
    <w:rsid w:val="00125CAE"/>
    <w:rsid w:val="00127F78"/>
    <w:rsid w:val="001349C9"/>
    <w:rsid w:val="001350B9"/>
    <w:rsid w:val="00135458"/>
    <w:rsid w:val="00141B6E"/>
    <w:rsid w:val="0014282C"/>
    <w:rsid w:val="00147D6A"/>
    <w:rsid w:val="0015405A"/>
    <w:rsid w:val="00155B98"/>
    <w:rsid w:val="00157C7B"/>
    <w:rsid w:val="001608CA"/>
    <w:rsid w:val="00160D3D"/>
    <w:rsid w:val="0016318E"/>
    <w:rsid w:val="0016458C"/>
    <w:rsid w:val="00167AD1"/>
    <w:rsid w:val="001724C7"/>
    <w:rsid w:val="00175A1B"/>
    <w:rsid w:val="00180A0A"/>
    <w:rsid w:val="0019386B"/>
    <w:rsid w:val="001938B2"/>
    <w:rsid w:val="001A35B2"/>
    <w:rsid w:val="001A3E53"/>
    <w:rsid w:val="001A4E33"/>
    <w:rsid w:val="001B1A8E"/>
    <w:rsid w:val="001B4E1C"/>
    <w:rsid w:val="001B4F03"/>
    <w:rsid w:val="001B63A7"/>
    <w:rsid w:val="001C05B2"/>
    <w:rsid w:val="001C29A5"/>
    <w:rsid w:val="001C303A"/>
    <w:rsid w:val="001C4F4C"/>
    <w:rsid w:val="001C6B7E"/>
    <w:rsid w:val="001C763D"/>
    <w:rsid w:val="001D109D"/>
    <w:rsid w:val="001D1BD6"/>
    <w:rsid w:val="001D45AE"/>
    <w:rsid w:val="001D4D6D"/>
    <w:rsid w:val="001E4DA9"/>
    <w:rsid w:val="001E706D"/>
    <w:rsid w:val="001F16EB"/>
    <w:rsid w:val="001F1AB5"/>
    <w:rsid w:val="001F2B93"/>
    <w:rsid w:val="001F3BCF"/>
    <w:rsid w:val="0020139F"/>
    <w:rsid w:val="00201AB4"/>
    <w:rsid w:val="00201EC1"/>
    <w:rsid w:val="002044FE"/>
    <w:rsid w:val="002064F0"/>
    <w:rsid w:val="00207046"/>
    <w:rsid w:val="00212C17"/>
    <w:rsid w:val="002159DA"/>
    <w:rsid w:val="00220098"/>
    <w:rsid w:val="0022090C"/>
    <w:rsid w:val="002212AA"/>
    <w:rsid w:val="002246B9"/>
    <w:rsid w:val="00226615"/>
    <w:rsid w:val="00226C25"/>
    <w:rsid w:val="00230910"/>
    <w:rsid w:val="002400F0"/>
    <w:rsid w:val="00240300"/>
    <w:rsid w:val="002416F6"/>
    <w:rsid w:val="00241BD5"/>
    <w:rsid w:val="00245329"/>
    <w:rsid w:val="00250097"/>
    <w:rsid w:val="0025091A"/>
    <w:rsid w:val="00252874"/>
    <w:rsid w:val="00257240"/>
    <w:rsid w:val="00262A93"/>
    <w:rsid w:val="00266712"/>
    <w:rsid w:val="00273B63"/>
    <w:rsid w:val="00273FDE"/>
    <w:rsid w:val="00275802"/>
    <w:rsid w:val="002758A6"/>
    <w:rsid w:val="00276CFE"/>
    <w:rsid w:val="00283DB7"/>
    <w:rsid w:val="002869BE"/>
    <w:rsid w:val="002924EF"/>
    <w:rsid w:val="002A2E28"/>
    <w:rsid w:val="002A3769"/>
    <w:rsid w:val="002A48CC"/>
    <w:rsid w:val="002A7BCD"/>
    <w:rsid w:val="002B1DC5"/>
    <w:rsid w:val="002B1F70"/>
    <w:rsid w:val="002D0DBB"/>
    <w:rsid w:val="002D1E00"/>
    <w:rsid w:val="002D4FEA"/>
    <w:rsid w:val="002D6223"/>
    <w:rsid w:val="002E165D"/>
    <w:rsid w:val="002E1823"/>
    <w:rsid w:val="002E6182"/>
    <w:rsid w:val="002F3474"/>
    <w:rsid w:val="002F3845"/>
    <w:rsid w:val="002F38BA"/>
    <w:rsid w:val="002F3999"/>
    <w:rsid w:val="002F47C3"/>
    <w:rsid w:val="002F4AFD"/>
    <w:rsid w:val="002F64F1"/>
    <w:rsid w:val="00301F9A"/>
    <w:rsid w:val="0030446F"/>
    <w:rsid w:val="00305A75"/>
    <w:rsid w:val="00306811"/>
    <w:rsid w:val="00314916"/>
    <w:rsid w:val="00316DAF"/>
    <w:rsid w:val="00321F2F"/>
    <w:rsid w:val="00325024"/>
    <w:rsid w:val="00331678"/>
    <w:rsid w:val="00334AC6"/>
    <w:rsid w:val="00346D61"/>
    <w:rsid w:val="003510D4"/>
    <w:rsid w:val="00355C32"/>
    <w:rsid w:val="00357878"/>
    <w:rsid w:val="00366E56"/>
    <w:rsid w:val="00380518"/>
    <w:rsid w:val="003833BF"/>
    <w:rsid w:val="00385151"/>
    <w:rsid w:val="0039018D"/>
    <w:rsid w:val="00393606"/>
    <w:rsid w:val="003946DD"/>
    <w:rsid w:val="0039740A"/>
    <w:rsid w:val="003A0C67"/>
    <w:rsid w:val="003A3487"/>
    <w:rsid w:val="003A712C"/>
    <w:rsid w:val="003B796D"/>
    <w:rsid w:val="003C11EA"/>
    <w:rsid w:val="003D4672"/>
    <w:rsid w:val="003D4709"/>
    <w:rsid w:val="003D7F40"/>
    <w:rsid w:val="003E5854"/>
    <w:rsid w:val="003F1ECC"/>
    <w:rsid w:val="003F456B"/>
    <w:rsid w:val="003F5F33"/>
    <w:rsid w:val="0040736F"/>
    <w:rsid w:val="0041073E"/>
    <w:rsid w:val="004143B3"/>
    <w:rsid w:val="004243CC"/>
    <w:rsid w:val="0042633D"/>
    <w:rsid w:val="00427F46"/>
    <w:rsid w:val="00433008"/>
    <w:rsid w:val="00442213"/>
    <w:rsid w:val="00444116"/>
    <w:rsid w:val="0044503F"/>
    <w:rsid w:val="00445780"/>
    <w:rsid w:val="004460BB"/>
    <w:rsid w:val="0044635E"/>
    <w:rsid w:val="0045721E"/>
    <w:rsid w:val="00460A55"/>
    <w:rsid w:val="00463B53"/>
    <w:rsid w:val="00465F84"/>
    <w:rsid w:val="00471F6C"/>
    <w:rsid w:val="00476495"/>
    <w:rsid w:val="004773D0"/>
    <w:rsid w:val="00485B72"/>
    <w:rsid w:val="00485C7D"/>
    <w:rsid w:val="0048643F"/>
    <w:rsid w:val="00490ACD"/>
    <w:rsid w:val="004915D2"/>
    <w:rsid w:val="00492195"/>
    <w:rsid w:val="004A1D63"/>
    <w:rsid w:val="004A5113"/>
    <w:rsid w:val="004A6391"/>
    <w:rsid w:val="004B2FF1"/>
    <w:rsid w:val="004B3BE7"/>
    <w:rsid w:val="004B6825"/>
    <w:rsid w:val="004B7CA2"/>
    <w:rsid w:val="004C13F0"/>
    <w:rsid w:val="004C1F85"/>
    <w:rsid w:val="004C770A"/>
    <w:rsid w:val="004D57E4"/>
    <w:rsid w:val="004E02F3"/>
    <w:rsid w:val="004E1ED1"/>
    <w:rsid w:val="004E51E9"/>
    <w:rsid w:val="004F0C63"/>
    <w:rsid w:val="004F1D65"/>
    <w:rsid w:val="005135E7"/>
    <w:rsid w:val="00516D18"/>
    <w:rsid w:val="00520209"/>
    <w:rsid w:val="00523235"/>
    <w:rsid w:val="00523A02"/>
    <w:rsid w:val="00525400"/>
    <w:rsid w:val="0052561F"/>
    <w:rsid w:val="00527644"/>
    <w:rsid w:val="005364AB"/>
    <w:rsid w:val="005376E3"/>
    <w:rsid w:val="00547058"/>
    <w:rsid w:val="005473FA"/>
    <w:rsid w:val="00551049"/>
    <w:rsid w:val="005528B1"/>
    <w:rsid w:val="00552C88"/>
    <w:rsid w:val="00552F3B"/>
    <w:rsid w:val="005551A7"/>
    <w:rsid w:val="00561F26"/>
    <w:rsid w:val="00562312"/>
    <w:rsid w:val="005647AC"/>
    <w:rsid w:val="00566561"/>
    <w:rsid w:val="005678CA"/>
    <w:rsid w:val="00574447"/>
    <w:rsid w:val="005776E8"/>
    <w:rsid w:val="005825E3"/>
    <w:rsid w:val="005A2303"/>
    <w:rsid w:val="005A2A36"/>
    <w:rsid w:val="005B0447"/>
    <w:rsid w:val="005C08C2"/>
    <w:rsid w:val="005C2362"/>
    <w:rsid w:val="005C2DE6"/>
    <w:rsid w:val="005D12A4"/>
    <w:rsid w:val="005D195E"/>
    <w:rsid w:val="005D4E61"/>
    <w:rsid w:val="005E5369"/>
    <w:rsid w:val="005F58B6"/>
    <w:rsid w:val="005F6149"/>
    <w:rsid w:val="006018BC"/>
    <w:rsid w:val="0060331B"/>
    <w:rsid w:val="00603690"/>
    <w:rsid w:val="006058DE"/>
    <w:rsid w:val="00613DFF"/>
    <w:rsid w:val="00614723"/>
    <w:rsid w:val="0063518A"/>
    <w:rsid w:val="00636706"/>
    <w:rsid w:val="00637650"/>
    <w:rsid w:val="00640465"/>
    <w:rsid w:val="00642629"/>
    <w:rsid w:val="00647077"/>
    <w:rsid w:val="00651E84"/>
    <w:rsid w:val="00654F6C"/>
    <w:rsid w:val="00661583"/>
    <w:rsid w:val="006638B7"/>
    <w:rsid w:val="00671CA6"/>
    <w:rsid w:val="006747DB"/>
    <w:rsid w:val="00681245"/>
    <w:rsid w:val="006850C3"/>
    <w:rsid w:val="00685736"/>
    <w:rsid w:val="00693D2A"/>
    <w:rsid w:val="00696495"/>
    <w:rsid w:val="006A1AD8"/>
    <w:rsid w:val="006A64B1"/>
    <w:rsid w:val="006B3F65"/>
    <w:rsid w:val="006D73E0"/>
    <w:rsid w:val="006F0F01"/>
    <w:rsid w:val="006F428F"/>
    <w:rsid w:val="007057D2"/>
    <w:rsid w:val="007067C5"/>
    <w:rsid w:val="007069B6"/>
    <w:rsid w:val="00707502"/>
    <w:rsid w:val="00710F78"/>
    <w:rsid w:val="007119FC"/>
    <w:rsid w:val="0071772E"/>
    <w:rsid w:val="0072194A"/>
    <w:rsid w:val="00721F4F"/>
    <w:rsid w:val="007233E9"/>
    <w:rsid w:val="00736846"/>
    <w:rsid w:val="00737055"/>
    <w:rsid w:val="00740906"/>
    <w:rsid w:val="00742F8D"/>
    <w:rsid w:val="00746CDD"/>
    <w:rsid w:val="00750C4E"/>
    <w:rsid w:val="00757197"/>
    <w:rsid w:val="00757A83"/>
    <w:rsid w:val="007607D5"/>
    <w:rsid w:val="00783601"/>
    <w:rsid w:val="00784172"/>
    <w:rsid w:val="00785EC7"/>
    <w:rsid w:val="00791061"/>
    <w:rsid w:val="007918A2"/>
    <w:rsid w:val="0079243C"/>
    <w:rsid w:val="0079373D"/>
    <w:rsid w:val="00797E8B"/>
    <w:rsid w:val="007A05E1"/>
    <w:rsid w:val="007A380E"/>
    <w:rsid w:val="007A78D7"/>
    <w:rsid w:val="007B2127"/>
    <w:rsid w:val="007D3753"/>
    <w:rsid w:val="007D635E"/>
    <w:rsid w:val="007D6622"/>
    <w:rsid w:val="007E6D7B"/>
    <w:rsid w:val="007E7C62"/>
    <w:rsid w:val="007F1271"/>
    <w:rsid w:val="007F1BA1"/>
    <w:rsid w:val="007F2F00"/>
    <w:rsid w:val="007F5DBC"/>
    <w:rsid w:val="0080255E"/>
    <w:rsid w:val="0080426C"/>
    <w:rsid w:val="008077EC"/>
    <w:rsid w:val="008134C7"/>
    <w:rsid w:val="00821C55"/>
    <w:rsid w:val="00826815"/>
    <w:rsid w:val="008276B0"/>
    <w:rsid w:val="00832B24"/>
    <w:rsid w:val="00832C36"/>
    <w:rsid w:val="00835D76"/>
    <w:rsid w:val="008374DC"/>
    <w:rsid w:val="00842C79"/>
    <w:rsid w:val="008530C7"/>
    <w:rsid w:val="0085349E"/>
    <w:rsid w:val="00853736"/>
    <w:rsid w:val="00853D18"/>
    <w:rsid w:val="00861392"/>
    <w:rsid w:val="008707BF"/>
    <w:rsid w:val="008719F8"/>
    <w:rsid w:val="00876019"/>
    <w:rsid w:val="00885F3D"/>
    <w:rsid w:val="00893B68"/>
    <w:rsid w:val="00896EF1"/>
    <w:rsid w:val="008A4177"/>
    <w:rsid w:val="008A6F9D"/>
    <w:rsid w:val="008B03C0"/>
    <w:rsid w:val="008B06DE"/>
    <w:rsid w:val="008B12CE"/>
    <w:rsid w:val="008B3E2C"/>
    <w:rsid w:val="008B3FEC"/>
    <w:rsid w:val="008B7A87"/>
    <w:rsid w:val="008C08B9"/>
    <w:rsid w:val="008C0A47"/>
    <w:rsid w:val="008C0AA7"/>
    <w:rsid w:val="008C0F37"/>
    <w:rsid w:val="008C519D"/>
    <w:rsid w:val="008D0711"/>
    <w:rsid w:val="008D1E45"/>
    <w:rsid w:val="008D5976"/>
    <w:rsid w:val="008D5D8F"/>
    <w:rsid w:val="008D6893"/>
    <w:rsid w:val="008E2A83"/>
    <w:rsid w:val="008F0E82"/>
    <w:rsid w:val="008F2A8A"/>
    <w:rsid w:val="008F6BDA"/>
    <w:rsid w:val="00907D46"/>
    <w:rsid w:val="00912832"/>
    <w:rsid w:val="009165A8"/>
    <w:rsid w:val="00916C06"/>
    <w:rsid w:val="00920D46"/>
    <w:rsid w:val="009308FA"/>
    <w:rsid w:val="00931AFA"/>
    <w:rsid w:val="00935E74"/>
    <w:rsid w:val="00940A24"/>
    <w:rsid w:val="00950D9C"/>
    <w:rsid w:val="00952788"/>
    <w:rsid w:val="00956973"/>
    <w:rsid w:val="0096459C"/>
    <w:rsid w:val="00965A88"/>
    <w:rsid w:val="00966A1E"/>
    <w:rsid w:val="00966B2D"/>
    <w:rsid w:val="009703E7"/>
    <w:rsid w:val="00977F0E"/>
    <w:rsid w:val="0098496D"/>
    <w:rsid w:val="00992BB5"/>
    <w:rsid w:val="009A1D5B"/>
    <w:rsid w:val="009A21F2"/>
    <w:rsid w:val="009A5A3D"/>
    <w:rsid w:val="009B3FC5"/>
    <w:rsid w:val="009B57AA"/>
    <w:rsid w:val="009C0F5C"/>
    <w:rsid w:val="009C1886"/>
    <w:rsid w:val="009C2D50"/>
    <w:rsid w:val="009C4E04"/>
    <w:rsid w:val="009C5964"/>
    <w:rsid w:val="009C624D"/>
    <w:rsid w:val="009D1001"/>
    <w:rsid w:val="009D7534"/>
    <w:rsid w:val="009E0E29"/>
    <w:rsid w:val="009E1630"/>
    <w:rsid w:val="009E278F"/>
    <w:rsid w:val="009F0437"/>
    <w:rsid w:val="009F085A"/>
    <w:rsid w:val="009F425D"/>
    <w:rsid w:val="009F475D"/>
    <w:rsid w:val="009F738C"/>
    <w:rsid w:val="00A018F2"/>
    <w:rsid w:val="00A0314B"/>
    <w:rsid w:val="00A1315F"/>
    <w:rsid w:val="00A140CC"/>
    <w:rsid w:val="00A14234"/>
    <w:rsid w:val="00A235F4"/>
    <w:rsid w:val="00A300CA"/>
    <w:rsid w:val="00A423CB"/>
    <w:rsid w:val="00A47940"/>
    <w:rsid w:val="00A50F66"/>
    <w:rsid w:val="00A6404B"/>
    <w:rsid w:val="00A64F23"/>
    <w:rsid w:val="00A70E00"/>
    <w:rsid w:val="00A72ADB"/>
    <w:rsid w:val="00A74D76"/>
    <w:rsid w:val="00A76E6F"/>
    <w:rsid w:val="00A779A2"/>
    <w:rsid w:val="00A830A0"/>
    <w:rsid w:val="00A87E29"/>
    <w:rsid w:val="00A91799"/>
    <w:rsid w:val="00A91830"/>
    <w:rsid w:val="00A91C4D"/>
    <w:rsid w:val="00A94267"/>
    <w:rsid w:val="00A94C26"/>
    <w:rsid w:val="00AA3D61"/>
    <w:rsid w:val="00AA4140"/>
    <w:rsid w:val="00AA47FF"/>
    <w:rsid w:val="00AA4ED1"/>
    <w:rsid w:val="00AA53D9"/>
    <w:rsid w:val="00AA755F"/>
    <w:rsid w:val="00AB325C"/>
    <w:rsid w:val="00AC0D04"/>
    <w:rsid w:val="00AC1B5D"/>
    <w:rsid w:val="00AC3AC6"/>
    <w:rsid w:val="00AD11DA"/>
    <w:rsid w:val="00AD1F60"/>
    <w:rsid w:val="00AD66FA"/>
    <w:rsid w:val="00AE517E"/>
    <w:rsid w:val="00AE5624"/>
    <w:rsid w:val="00AE58C3"/>
    <w:rsid w:val="00AF3363"/>
    <w:rsid w:val="00AF718E"/>
    <w:rsid w:val="00B05B61"/>
    <w:rsid w:val="00B1014E"/>
    <w:rsid w:val="00B15501"/>
    <w:rsid w:val="00B15C3E"/>
    <w:rsid w:val="00B15D86"/>
    <w:rsid w:val="00B1671E"/>
    <w:rsid w:val="00B17FF9"/>
    <w:rsid w:val="00B22D8C"/>
    <w:rsid w:val="00B24741"/>
    <w:rsid w:val="00B25882"/>
    <w:rsid w:val="00B331E9"/>
    <w:rsid w:val="00B36D8D"/>
    <w:rsid w:val="00B415B0"/>
    <w:rsid w:val="00B4383D"/>
    <w:rsid w:val="00B45F96"/>
    <w:rsid w:val="00B46A4B"/>
    <w:rsid w:val="00B47DC0"/>
    <w:rsid w:val="00B55C86"/>
    <w:rsid w:val="00B563BA"/>
    <w:rsid w:val="00B57961"/>
    <w:rsid w:val="00B62D32"/>
    <w:rsid w:val="00B64340"/>
    <w:rsid w:val="00B6569D"/>
    <w:rsid w:val="00B6751C"/>
    <w:rsid w:val="00B6753D"/>
    <w:rsid w:val="00B67A3F"/>
    <w:rsid w:val="00B7549E"/>
    <w:rsid w:val="00B75BA6"/>
    <w:rsid w:val="00B75D4F"/>
    <w:rsid w:val="00B81334"/>
    <w:rsid w:val="00B82C89"/>
    <w:rsid w:val="00B84048"/>
    <w:rsid w:val="00B84349"/>
    <w:rsid w:val="00B908AC"/>
    <w:rsid w:val="00B913C8"/>
    <w:rsid w:val="00B9148B"/>
    <w:rsid w:val="00B93588"/>
    <w:rsid w:val="00BA3036"/>
    <w:rsid w:val="00BA393D"/>
    <w:rsid w:val="00BB1CF4"/>
    <w:rsid w:val="00BC14DD"/>
    <w:rsid w:val="00BC5F88"/>
    <w:rsid w:val="00BD148F"/>
    <w:rsid w:val="00BD6211"/>
    <w:rsid w:val="00BD6F63"/>
    <w:rsid w:val="00BE01F3"/>
    <w:rsid w:val="00BE58C8"/>
    <w:rsid w:val="00BE6BBA"/>
    <w:rsid w:val="00BE74E6"/>
    <w:rsid w:val="00BE7929"/>
    <w:rsid w:val="00BE7991"/>
    <w:rsid w:val="00BE79E9"/>
    <w:rsid w:val="00BF01D8"/>
    <w:rsid w:val="00BF3AC3"/>
    <w:rsid w:val="00BF3E50"/>
    <w:rsid w:val="00C0242C"/>
    <w:rsid w:val="00C03C4B"/>
    <w:rsid w:val="00C03D9D"/>
    <w:rsid w:val="00C04BDF"/>
    <w:rsid w:val="00C155CE"/>
    <w:rsid w:val="00C16DB9"/>
    <w:rsid w:val="00C208E8"/>
    <w:rsid w:val="00C23483"/>
    <w:rsid w:val="00C26181"/>
    <w:rsid w:val="00C327BF"/>
    <w:rsid w:val="00C34D2E"/>
    <w:rsid w:val="00C36AD2"/>
    <w:rsid w:val="00C36CFD"/>
    <w:rsid w:val="00C37477"/>
    <w:rsid w:val="00C42D45"/>
    <w:rsid w:val="00C44A55"/>
    <w:rsid w:val="00C47330"/>
    <w:rsid w:val="00C50652"/>
    <w:rsid w:val="00C551E1"/>
    <w:rsid w:val="00C61339"/>
    <w:rsid w:val="00C619D9"/>
    <w:rsid w:val="00C832E6"/>
    <w:rsid w:val="00C94CFF"/>
    <w:rsid w:val="00C96731"/>
    <w:rsid w:val="00CB11E2"/>
    <w:rsid w:val="00CB25B4"/>
    <w:rsid w:val="00CC50FB"/>
    <w:rsid w:val="00CD2257"/>
    <w:rsid w:val="00CD3C2A"/>
    <w:rsid w:val="00CD7A23"/>
    <w:rsid w:val="00CE4267"/>
    <w:rsid w:val="00CE632D"/>
    <w:rsid w:val="00CE6910"/>
    <w:rsid w:val="00CE7587"/>
    <w:rsid w:val="00CE7723"/>
    <w:rsid w:val="00CF77A7"/>
    <w:rsid w:val="00D000E4"/>
    <w:rsid w:val="00D03C28"/>
    <w:rsid w:val="00D052A0"/>
    <w:rsid w:val="00D077BB"/>
    <w:rsid w:val="00D2136C"/>
    <w:rsid w:val="00D23E13"/>
    <w:rsid w:val="00D24258"/>
    <w:rsid w:val="00D25ED4"/>
    <w:rsid w:val="00D27A69"/>
    <w:rsid w:val="00D30A9B"/>
    <w:rsid w:val="00D3168C"/>
    <w:rsid w:val="00D36E64"/>
    <w:rsid w:val="00D40F73"/>
    <w:rsid w:val="00D41C81"/>
    <w:rsid w:val="00D52C57"/>
    <w:rsid w:val="00D52F59"/>
    <w:rsid w:val="00D53A7C"/>
    <w:rsid w:val="00D600E9"/>
    <w:rsid w:val="00D6339E"/>
    <w:rsid w:val="00D6476D"/>
    <w:rsid w:val="00D65096"/>
    <w:rsid w:val="00D673CF"/>
    <w:rsid w:val="00D67B12"/>
    <w:rsid w:val="00D8242B"/>
    <w:rsid w:val="00DA1C8D"/>
    <w:rsid w:val="00DA25EF"/>
    <w:rsid w:val="00DB204F"/>
    <w:rsid w:val="00DB40F2"/>
    <w:rsid w:val="00DB722B"/>
    <w:rsid w:val="00DC4952"/>
    <w:rsid w:val="00DC6BDE"/>
    <w:rsid w:val="00DC6D96"/>
    <w:rsid w:val="00DD06A6"/>
    <w:rsid w:val="00DD12F6"/>
    <w:rsid w:val="00DD516E"/>
    <w:rsid w:val="00DE1848"/>
    <w:rsid w:val="00DF570B"/>
    <w:rsid w:val="00DF6AD6"/>
    <w:rsid w:val="00E00631"/>
    <w:rsid w:val="00E00686"/>
    <w:rsid w:val="00E007D9"/>
    <w:rsid w:val="00E019E4"/>
    <w:rsid w:val="00E0600A"/>
    <w:rsid w:val="00E07D32"/>
    <w:rsid w:val="00E10F6C"/>
    <w:rsid w:val="00E11338"/>
    <w:rsid w:val="00E139F6"/>
    <w:rsid w:val="00E205AE"/>
    <w:rsid w:val="00E2111C"/>
    <w:rsid w:val="00E24348"/>
    <w:rsid w:val="00E24FDD"/>
    <w:rsid w:val="00E25EDF"/>
    <w:rsid w:val="00E30551"/>
    <w:rsid w:val="00E31903"/>
    <w:rsid w:val="00E326D3"/>
    <w:rsid w:val="00E41E54"/>
    <w:rsid w:val="00E4263B"/>
    <w:rsid w:val="00E57DB3"/>
    <w:rsid w:val="00E67891"/>
    <w:rsid w:val="00E768BA"/>
    <w:rsid w:val="00E804B2"/>
    <w:rsid w:val="00E823B7"/>
    <w:rsid w:val="00E9055E"/>
    <w:rsid w:val="00E93BD4"/>
    <w:rsid w:val="00E9551E"/>
    <w:rsid w:val="00E96310"/>
    <w:rsid w:val="00E9696E"/>
    <w:rsid w:val="00E97E65"/>
    <w:rsid w:val="00EA62A7"/>
    <w:rsid w:val="00EB29B1"/>
    <w:rsid w:val="00EB65CE"/>
    <w:rsid w:val="00EC05A7"/>
    <w:rsid w:val="00EC6507"/>
    <w:rsid w:val="00EC67DA"/>
    <w:rsid w:val="00ED5483"/>
    <w:rsid w:val="00ED77AE"/>
    <w:rsid w:val="00EE0A34"/>
    <w:rsid w:val="00EE0EA9"/>
    <w:rsid w:val="00EE1B0E"/>
    <w:rsid w:val="00EE3860"/>
    <w:rsid w:val="00EF2A1A"/>
    <w:rsid w:val="00EF3786"/>
    <w:rsid w:val="00EF43CF"/>
    <w:rsid w:val="00F00CEC"/>
    <w:rsid w:val="00F04555"/>
    <w:rsid w:val="00F13A20"/>
    <w:rsid w:val="00F15276"/>
    <w:rsid w:val="00F277D0"/>
    <w:rsid w:val="00F30525"/>
    <w:rsid w:val="00F31C95"/>
    <w:rsid w:val="00F32FE0"/>
    <w:rsid w:val="00F45FB6"/>
    <w:rsid w:val="00F4605D"/>
    <w:rsid w:val="00F472DE"/>
    <w:rsid w:val="00F505E4"/>
    <w:rsid w:val="00F51696"/>
    <w:rsid w:val="00F51A2D"/>
    <w:rsid w:val="00F51C7B"/>
    <w:rsid w:val="00F53FC9"/>
    <w:rsid w:val="00F576A0"/>
    <w:rsid w:val="00F62BA0"/>
    <w:rsid w:val="00F65C4A"/>
    <w:rsid w:val="00F65F27"/>
    <w:rsid w:val="00F660D2"/>
    <w:rsid w:val="00F72151"/>
    <w:rsid w:val="00F73428"/>
    <w:rsid w:val="00F76565"/>
    <w:rsid w:val="00F76860"/>
    <w:rsid w:val="00F818CC"/>
    <w:rsid w:val="00F81CC9"/>
    <w:rsid w:val="00F85890"/>
    <w:rsid w:val="00F86AEE"/>
    <w:rsid w:val="00F90075"/>
    <w:rsid w:val="00F916ED"/>
    <w:rsid w:val="00F94B5F"/>
    <w:rsid w:val="00FA173F"/>
    <w:rsid w:val="00FA2D83"/>
    <w:rsid w:val="00FA2DDA"/>
    <w:rsid w:val="00FB447D"/>
    <w:rsid w:val="00FB6EB9"/>
    <w:rsid w:val="00FB7678"/>
    <w:rsid w:val="00FC441E"/>
    <w:rsid w:val="00FD62F0"/>
    <w:rsid w:val="00FD74A9"/>
    <w:rsid w:val="00FF384F"/>
    <w:rsid w:val="00FF4343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F2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0818E3"/>
    <w:pPr>
      <w:numPr>
        <w:numId w:val="40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908AC"/>
  </w:style>
  <w:style w:type="character" w:styleId="Emphasis">
    <w:name w:val="Emphasis"/>
    <w:basedOn w:val="DefaultParagraphFont"/>
    <w:uiPriority w:val="20"/>
    <w:qFormat/>
    <w:rsid w:val="00E07D32"/>
    <w:rPr>
      <w:b/>
      <w:bCs/>
      <w:i w:val="0"/>
      <w:iCs w:val="0"/>
    </w:rPr>
  </w:style>
  <w:style w:type="character" w:customStyle="1" w:styleId="st1">
    <w:name w:val="st1"/>
    <w:basedOn w:val="DefaultParagraphFont"/>
    <w:rsid w:val="00E07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F2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0818E3"/>
    <w:pPr>
      <w:numPr>
        <w:numId w:val="40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908AC"/>
  </w:style>
  <w:style w:type="character" w:styleId="Emphasis">
    <w:name w:val="Emphasis"/>
    <w:basedOn w:val="DefaultParagraphFont"/>
    <w:uiPriority w:val="20"/>
    <w:qFormat/>
    <w:rsid w:val="00E07D32"/>
    <w:rPr>
      <w:b/>
      <w:bCs/>
      <w:i w:val="0"/>
      <w:iCs w:val="0"/>
    </w:rPr>
  </w:style>
  <w:style w:type="character" w:customStyle="1" w:styleId="st1">
    <w:name w:val="st1"/>
    <w:basedOn w:val="DefaultParagraphFont"/>
    <w:rsid w:val="00E0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7E0F-2462-4C1F-84EA-E613AF97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2736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Silina</dc:creator>
  <cp:lastModifiedBy>Ilze Jankava</cp:lastModifiedBy>
  <cp:revision>9</cp:revision>
  <cp:lastPrinted>2015-01-23T12:06:00Z</cp:lastPrinted>
  <dcterms:created xsi:type="dcterms:W3CDTF">2015-01-07T14:19:00Z</dcterms:created>
  <dcterms:modified xsi:type="dcterms:W3CDTF">2015-02-03T09:45:00Z</dcterms:modified>
</cp:coreProperties>
</file>